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EC7056" w:rsidRPr="00686F60" w14:paraId="6F30F6CA" w14:textId="77777777" w:rsidTr="00A67364">
        <w:trPr>
          <w:trHeight w:val="282"/>
        </w:trPr>
        <w:tc>
          <w:tcPr>
            <w:tcW w:w="500" w:type="dxa"/>
            <w:vMerge w:val="restart"/>
            <w:tcBorders>
              <w:bottom w:val="nil"/>
            </w:tcBorders>
            <w:textDirection w:val="btLr"/>
          </w:tcPr>
          <w:p w14:paraId="669FB331" w14:textId="77777777" w:rsidR="00EC7056" w:rsidRPr="00686F60" w:rsidRDefault="00EC7056" w:rsidP="00A67364">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32970800"/>
            <w:r w:rsidRPr="00686F60">
              <w:rPr>
                <w:color w:val="365F91" w:themeColor="accent1" w:themeShade="BF"/>
                <w:sz w:val="10"/>
                <w:szCs w:val="10"/>
                <w:lang w:eastAsia="zh-CN"/>
              </w:rPr>
              <w:t>TEMPS CLIMAT EAU</w:t>
            </w:r>
          </w:p>
        </w:tc>
        <w:tc>
          <w:tcPr>
            <w:tcW w:w="6852" w:type="dxa"/>
            <w:vMerge w:val="restart"/>
          </w:tcPr>
          <w:p w14:paraId="17AA3ABE" w14:textId="77777777" w:rsidR="00EC7056" w:rsidRPr="00E5742D" w:rsidRDefault="00EC7056" w:rsidP="00A67364">
            <w:pPr>
              <w:tabs>
                <w:tab w:val="left" w:pos="6946"/>
              </w:tabs>
              <w:suppressAutoHyphens/>
              <w:spacing w:after="120" w:line="252" w:lineRule="auto"/>
              <w:ind w:left="1134"/>
              <w:jc w:val="left"/>
              <w:rPr>
                <w:rFonts w:cs="Tahoma"/>
                <w:b/>
                <w:bCs/>
                <w:color w:val="365F91" w:themeColor="accent1" w:themeShade="BF"/>
                <w:szCs w:val="22"/>
                <w:lang w:val="fr-FR"/>
              </w:rPr>
            </w:pPr>
            <w:r w:rsidRPr="00686F60">
              <w:rPr>
                <w:noProof/>
                <w:color w:val="365F91" w:themeColor="accent1" w:themeShade="BF"/>
                <w:szCs w:val="22"/>
                <w:lang w:eastAsia="zh-CN"/>
              </w:rPr>
              <w:drawing>
                <wp:anchor distT="0" distB="0" distL="114300" distR="114300" simplePos="0" relativeHeight="251661312" behindDoc="1" locked="1" layoutInCell="1" allowOverlap="1" wp14:anchorId="2CC5FCA5" wp14:editId="427A02DC">
                  <wp:simplePos x="0" y="0"/>
                  <wp:positionH relativeFrom="page">
                    <wp:posOffset>8255</wp:posOffset>
                  </wp:positionH>
                  <wp:positionV relativeFrom="page">
                    <wp:posOffset>-13970</wp:posOffset>
                  </wp:positionV>
                  <wp:extent cx="613410" cy="673100"/>
                  <wp:effectExtent l="0" t="0" r="0" b="0"/>
                  <wp:wrapNone/>
                  <wp:docPr id="2" name="Picture 2"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742D">
              <w:rPr>
                <w:rFonts w:cs="Tahoma"/>
                <w:b/>
                <w:bCs/>
                <w:color w:val="365F91" w:themeColor="accent1" w:themeShade="BF"/>
                <w:szCs w:val="22"/>
                <w:lang w:val="fr-FR"/>
              </w:rPr>
              <w:t xml:space="preserve">Organisation </w:t>
            </w:r>
            <w:r w:rsidRPr="007D5BBE">
              <w:rPr>
                <w:rFonts w:cs="Tahoma"/>
                <w:b/>
                <w:bCs/>
                <w:color w:val="365F91" w:themeColor="accent1" w:themeShade="BF"/>
                <w:szCs w:val="22"/>
                <w:lang w:val="fr-FR"/>
              </w:rPr>
              <w:t>météorologique</w:t>
            </w:r>
            <w:r w:rsidRPr="00E5742D">
              <w:rPr>
                <w:rFonts w:cs="Tahoma"/>
                <w:b/>
                <w:bCs/>
                <w:color w:val="365F91" w:themeColor="accent1" w:themeShade="BF"/>
                <w:szCs w:val="22"/>
                <w:lang w:val="fr-FR"/>
              </w:rPr>
              <w:t xml:space="preserve"> mondiale</w:t>
            </w:r>
          </w:p>
          <w:p w14:paraId="789C39A0" w14:textId="77777777" w:rsidR="00EC7056" w:rsidRPr="00E5742D" w:rsidRDefault="00EC7056" w:rsidP="00A67364">
            <w:pPr>
              <w:tabs>
                <w:tab w:val="left" w:pos="6946"/>
              </w:tabs>
              <w:suppressAutoHyphens/>
              <w:spacing w:after="120" w:line="252" w:lineRule="auto"/>
              <w:ind w:left="1134"/>
              <w:jc w:val="left"/>
              <w:rPr>
                <w:rFonts w:cs="Tahoma"/>
                <w:b/>
                <w:color w:val="365F91" w:themeColor="accent1" w:themeShade="BF"/>
                <w:spacing w:val="-2"/>
                <w:szCs w:val="22"/>
                <w:lang w:val="fr-FR"/>
              </w:rPr>
            </w:pPr>
            <w:r w:rsidRPr="00E5742D">
              <w:rPr>
                <w:rFonts w:cs="Tahoma"/>
                <w:b/>
                <w:color w:val="365F91" w:themeColor="accent1" w:themeShade="BF"/>
                <w:spacing w:val="-2"/>
                <w:szCs w:val="22"/>
                <w:lang w:val="fr-FR"/>
              </w:rPr>
              <w:t>CONGRÈS MÉTÉOROLOGIQUE MONDIAL</w:t>
            </w:r>
          </w:p>
          <w:p w14:paraId="1C5BAE95" w14:textId="77777777" w:rsidR="00EC7056" w:rsidRPr="00E5742D" w:rsidRDefault="00EC7056" w:rsidP="00A67364">
            <w:pPr>
              <w:tabs>
                <w:tab w:val="left" w:pos="6946"/>
              </w:tabs>
              <w:suppressAutoHyphens/>
              <w:spacing w:after="120" w:line="252" w:lineRule="auto"/>
              <w:ind w:left="1134"/>
              <w:jc w:val="left"/>
              <w:rPr>
                <w:rFonts w:cs="Tahoma"/>
                <w:b/>
                <w:bCs/>
                <w:color w:val="365F91" w:themeColor="accent1" w:themeShade="BF"/>
                <w:szCs w:val="22"/>
                <w:lang w:val="fr-FR"/>
              </w:rPr>
            </w:pPr>
            <w:r w:rsidRPr="00E5742D">
              <w:rPr>
                <w:rFonts w:cstheme="minorBidi"/>
                <w:b/>
                <w:snapToGrid w:val="0"/>
                <w:color w:val="365F91" w:themeColor="accent1" w:themeShade="BF"/>
                <w:szCs w:val="22"/>
                <w:lang w:val="fr-FR"/>
              </w:rPr>
              <w:t>Dix-neuvième session</w:t>
            </w:r>
            <w:r w:rsidRPr="00E5742D">
              <w:rPr>
                <w:rFonts w:cstheme="minorBidi"/>
                <w:b/>
                <w:snapToGrid w:val="0"/>
                <w:color w:val="365F91" w:themeColor="accent1" w:themeShade="BF"/>
                <w:szCs w:val="22"/>
                <w:lang w:val="fr-FR"/>
              </w:rPr>
              <w:br/>
            </w:r>
            <w:r w:rsidRPr="00E5742D">
              <w:rPr>
                <w:snapToGrid w:val="0"/>
                <w:color w:val="365F91" w:themeColor="accent1" w:themeShade="BF"/>
                <w:szCs w:val="22"/>
                <w:lang w:val="fr-FR"/>
              </w:rPr>
              <w:t>22 mai–2 juin 2023, Genève</w:t>
            </w:r>
          </w:p>
        </w:tc>
        <w:tc>
          <w:tcPr>
            <w:tcW w:w="2962" w:type="dxa"/>
          </w:tcPr>
          <w:p w14:paraId="04453C8F" w14:textId="183282CB" w:rsidR="00EC7056" w:rsidRPr="00686F60" w:rsidRDefault="00EC7056" w:rsidP="00A67364">
            <w:pPr>
              <w:tabs>
                <w:tab w:val="clear" w:pos="1134"/>
              </w:tabs>
              <w:spacing w:after="60"/>
              <w:ind w:right="-108"/>
              <w:jc w:val="right"/>
              <w:rPr>
                <w:rFonts w:cs="Tahoma"/>
                <w:b/>
                <w:bCs/>
                <w:color w:val="365F91" w:themeColor="accent1" w:themeShade="BF"/>
                <w:szCs w:val="22"/>
              </w:rPr>
            </w:pPr>
            <w:r w:rsidRPr="00686F60">
              <w:rPr>
                <w:rFonts w:cs="Tahoma"/>
                <w:b/>
                <w:bCs/>
                <w:color w:val="365F91" w:themeColor="accent1" w:themeShade="BF"/>
                <w:szCs w:val="22"/>
              </w:rPr>
              <w:t xml:space="preserve">Cg-19/Doc. </w:t>
            </w:r>
            <w:r>
              <w:rPr>
                <w:rFonts w:cs="Tahoma"/>
                <w:b/>
                <w:bCs/>
                <w:color w:val="365F91" w:themeColor="accent1" w:themeShade="BF"/>
                <w:szCs w:val="22"/>
              </w:rPr>
              <w:t>3.2(1)</w:t>
            </w:r>
          </w:p>
        </w:tc>
      </w:tr>
      <w:tr w:rsidR="00EC7056" w:rsidRPr="00216D98" w14:paraId="1DE67292" w14:textId="77777777" w:rsidTr="00A67364">
        <w:trPr>
          <w:trHeight w:val="730"/>
        </w:trPr>
        <w:tc>
          <w:tcPr>
            <w:tcW w:w="500" w:type="dxa"/>
            <w:vMerge/>
          </w:tcPr>
          <w:p w14:paraId="4478901B" w14:textId="77777777" w:rsidR="00EC7056" w:rsidRPr="00686F60" w:rsidRDefault="00EC7056" w:rsidP="00A67364">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603D24DD" w14:textId="77777777" w:rsidR="00EC7056" w:rsidRPr="00686F60" w:rsidRDefault="00EC7056" w:rsidP="00A67364">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24BC0FF3" w14:textId="0C19C229" w:rsidR="00EC7056" w:rsidRPr="002E5EF9" w:rsidRDefault="00EC7056" w:rsidP="00A67364">
            <w:pPr>
              <w:tabs>
                <w:tab w:val="clear" w:pos="1134"/>
              </w:tabs>
              <w:spacing w:before="120" w:after="60"/>
              <w:ind w:right="-108"/>
              <w:jc w:val="right"/>
              <w:rPr>
                <w:rFonts w:cs="Tahoma"/>
                <w:color w:val="365F91" w:themeColor="accent1" w:themeShade="BF"/>
                <w:szCs w:val="22"/>
                <w:lang w:val="fr-FR"/>
              </w:rPr>
            </w:pPr>
            <w:r w:rsidRPr="002E5EF9">
              <w:rPr>
                <w:rFonts w:cs="Tahoma"/>
                <w:color w:val="365F91" w:themeColor="accent1" w:themeShade="BF"/>
                <w:szCs w:val="22"/>
                <w:lang w:val="fr-FR"/>
              </w:rPr>
              <w:t>Présenté par:</w:t>
            </w:r>
            <w:r w:rsidRPr="002E5EF9">
              <w:rPr>
                <w:rFonts w:cs="Tahoma"/>
                <w:color w:val="365F91" w:themeColor="accent1" w:themeShade="BF"/>
                <w:szCs w:val="22"/>
                <w:lang w:val="fr-FR"/>
              </w:rPr>
              <w:br/>
            </w:r>
            <w:r w:rsidR="007A4535">
              <w:rPr>
                <w:rFonts w:cs="Tahoma"/>
                <w:color w:val="365F91" w:themeColor="accent1" w:themeShade="BF"/>
                <w:szCs w:val="22"/>
                <w:lang w:val="fr-FR"/>
              </w:rPr>
              <w:t>Président de la Plénière</w:t>
            </w:r>
          </w:p>
          <w:p w14:paraId="5DBC92B3" w14:textId="7929A37A" w:rsidR="00EC7056" w:rsidRPr="002E5EF9" w:rsidRDefault="00215A01" w:rsidP="00A67364">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en-US"/>
              </w:rPr>
              <w:t>3</w:t>
            </w:r>
            <w:r w:rsidR="003A4955">
              <w:rPr>
                <w:rFonts w:cs="Tahoma"/>
                <w:color w:val="365F91" w:themeColor="accent1" w:themeShade="BF"/>
                <w:szCs w:val="22"/>
                <w:lang w:val="en-US"/>
              </w:rPr>
              <w:t>1</w:t>
            </w:r>
            <w:r w:rsidR="00EC7056" w:rsidRPr="002E5EF9">
              <w:rPr>
                <w:rFonts w:cs="Tahoma"/>
                <w:color w:val="365F91" w:themeColor="accent1" w:themeShade="BF"/>
                <w:szCs w:val="22"/>
                <w:lang w:val="fr-FR"/>
              </w:rPr>
              <w:t>.</w:t>
            </w:r>
            <w:r w:rsidR="00E5742D" w:rsidRPr="002E5EF9">
              <w:rPr>
                <w:rFonts w:cs="Tahoma"/>
                <w:color w:val="365F91" w:themeColor="accent1" w:themeShade="BF"/>
                <w:szCs w:val="22"/>
                <w:lang w:val="fr-FR"/>
              </w:rPr>
              <w:t>V</w:t>
            </w:r>
            <w:r w:rsidR="00EC7056" w:rsidRPr="002E5EF9">
              <w:rPr>
                <w:rFonts w:cs="Tahoma"/>
                <w:color w:val="365F91" w:themeColor="accent1" w:themeShade="BF"/>
                <w:szCs w:val="22"/>
                <w:lang w:val="fr-FR"/>
              </w:rPr>
              <w:t>.2023</w:t>
            </w:r>
          </w:p>
          <w:p w14:paraId="2654CA6D" w14:textId="4C3C68AE" w:rsidR="00EC7056" w:rsidRPr="002E5EF9" w:rsidRDefault="00EC6BCC" w:rsidP="00A67364">
            <w:pPr>
              <w:tabs>
                <w:tab w:val="clear" w:pos="1134"/>
              </w:tabs>
              <w:spacing w:before="120" w:after="60"/>
              <w:ind w:right="-108"/>
              <w:jc w:val="right"/>
              <w:rPr>
                <w:rFonts w:cs="Tahoma"/>
                <w:b/>
                <w:bCs/>
                <w:color w:val="365F91" w:themeColor="accent1" w:themeShade="BF"/>
                <w:szCs w:val="22"/>
                <w:lang w:val="fr-FR"/>
              </w:rPr>
            </w:pPr>
            <w:r>
              <w:rPr>
                <w:rFonts w:cs="Tahoma"/>
                <w:b/>
                <w:bCs/>
                <w:color w:val="365F91" w:themeColor="accent1" w:themeShade="BF"/>
                <w:szCs w:val="22"/>
                <w:lang w:val="fr-FR"/>
              </w:rPr>
              <w:t>VERSION APPROUVÉE</w:t>
            </w:r>
          </w:p>
        </w:tc>
      </w:tr>
    </w:tbl>
    <w:p w14:paraId="32EF3F70" w14:textId="04F33855" w:rsidR="00A80767" w:rsidRPr="00E5742D" w:rsidRDefault="00670CF2" w:rsidP="00A31527">
      <w:pPr>
        <w:pStyle w:val="WMOBodyText"/>
        <w:ind w:left="4530" w:hanging="4530"/>
        <w:rPr>
          <w:lang w:val="fr-FR"/>
        </w:rPr>
      </w:pPr>
      <w:r>
        <w:rPr>
          <w:b/>
          <w:bCs/>
          <w:lang w:val="fr-FR"/>
        </w:rPr>
        <w:t>POINT 3 DE L’ORDRE DU JOUR:</w:t>
      </w:r>
      <w:r>
        <w:rPr>
          <w:lang w:val="fr-FR"/>
        </w:rPr>
        <w:tab/>
      </w:r>
      <w:r>
        <w:rPr>
          <w:b/>
          <w:bCs/>
          <w:lang w:val="fr-FR"/>
        </w:rPr>
        <w:t>PLAN STRATÉGIQUE ET BUDGET POUR LA PÉRIODE 2024-2027</w:t>
      </w:r>
    </w:p>
    <w:p w14:paraId="1F617113" w14:textId="201D8A26" w:rsidR="00A80767" w:rsidRDefault="00670CF2" w:rsidP="00A31527">
      <w:pPr>
        <w:pStyle w:val="WMOBodyText"/>
        <w:ind w:left="4530" w:hanging="4530"/>
        <w:rPr>
          <w:b/>
          <w:bCs/>
          <w:lang w:val="fr-FR"/>
        </w:rPr>
      </w:pPr>
      <w:r>
        <w:rPr>
          <w:b/>
          <w:bCs/>
          <w:lang w:val="fr-FR"/>
        </w:rPr>
        <w:t>POINT 3.2 DE L’ORDRE DU JOUR:</w:t>
      </w:r>
      <w:r>
        <w:rPr>
          <w:lang w:val="fr-FR"/>
        </w:rPr>
        <w:tab/>
      </w:r>
      <w:r w:rsidR="002E5EF9" w:rsidRPr="002E5EF9">
        <w:rPr>
          <w:b/>
          <w:bCs/>
          <w:lang w:val="fr-FR"/>
        </w:rPr>
        <w:t>Initiatives stratégiques</w:t>
      </w:r>
    </w:p>
    <w:p w14:paraId="1766FF34" w14:textId="3B1CC92A" w:rsidR="00D32DDF" w:rsidRPr="00D32DDF" w:rsidDel="003A4955" w:rsidRDefault="00D32DDF" w:rsidP="00EC6BCC">
      <w:pPr>
        <w:pStyle w:val="WMOBodyText"/>
        <w:ind w:left="142"/>
        <w:jc w:val="center"/>
        <w:rPr>
          <w:del w:id="1" w:author="Fleur Gellé" w:date="2023-06-13T10:33:00Z"/>
          <w:lang w:val="fr-FR"/>
        </w:rPr>
      </w:pPr>
      <w:del w:id="2" w:author="Fleur Gellé" w:date="2023-06-13T10:33:00Z">
        <w:r w:rsidRPr="00EC6BCC" w:rsidDel="003A4955">
          <w:rPr>
            <w:i/>
            <w:iCs/>
            <w:lang w:val="fr-FR"/>
          </w:rPr>
          <w:delText>[La présente version contient toutes les contributions reçues après les débats en pl</w:delText>
        </w:r>
        <w:r w:rsidR="00317223" w:rsidDel="003A4955">
          <w:rPr>
            <w:i/>
            <w:iCs/>
            <w:lang w:val="fr-FR"/>
          </w:rPr>
          <w:delText>é</w:delText>
        </w:r>
        <w:r w:rsidRPr="00EC6BCC" w:rsidDel="003A4955">
          <w:rPr>
            <w:i/>
            <w:iCs/>
            <w:lang w:val="fr-FR"/>
          </w:rPr>
          <w:delText>nière</w:delText>
        </w:r>
        <w:r w:rsidR="00A01924" w:rsidDel="003A4955">
          <w:rPr>
            <w:i/>
            <w:iCs/>
            <w:lang w:val="fr-FR"/>
          </w:rPr>
          <w:br/>
        </w:r>
        <w:r w:rsidRPr="00EC6BCC" w:rsidDel="003A4955">
          <w:rPr>
            <w:i/>
            <w:iCs/>
            <w:lang w:val="fr-FR"/>
          </w:rPr>
          <w:delText>sur la version 2</w:delText>
        </w:r>
        <w:r w:rsidDel="003A4955">
          <w:rPr>
            <w:i/>
            <w:iCs/>
            <w:lang w:val="fr-FR"/>
          </w:rPr>
          <w:delText xml:space="preserve">. </w:delText>
        </w:r>
        <w:r w:rsidR="0075525F" w:rsidRPr="0075525F" w:rsidDel="003A4955">
          <w:rPr>
            <w:i/>
            <w:iCs/>
            <w:lang w:val="fr-FR"/>
          </w:rPr>
          <w:delText>Un premi</w:delText>
        </w:r>
        <w:r w:rsidR="0075525F" w:rsidRPr="00EC6BCC" w:rsidDel="003A4955">
          <w:rPr>
            <w:i/>
            <w:iCs/>
            <w:lang w:val="fr-FR"/>
          </w:rPr>
          <w:delText xml:space="preserve">er ensemble de changements a été publié </w:delText>
        </w:r>
        <w:r w:rsidR="00317223" w:rsidDel="003A4955">
          <w:rPr>
            <w:i/>
            <w:iCs/>
            <w:lang w:val="fr-FR"/>
          </w:rPr>
          <w:delText>sous la forme d’</w:delText>
        </w:r>
        <w:r w:rsidR="0075525F" w:rsidRPr="00EC6BCC" w:rsidDel="003A4955">
          <w:rPr>
            <w:i/>
            <w:iCs/>
            <w:lang w:val="fr-FR"/>
          </w:rPr>
          <w:delText>une version</w:delText>
        </w:r>
        <w:r w:rsidR="00317223" w:rsidDel="003A4955">
          <w:rPr>
            <w:i/>
            <w:iCs/>
            <w:lang w:val="fr-FR"/>
          </w:rPr>
          <w:delText> </w:delText>
        </w:r>
        <w:r w:rsidRPr="00EC6BCC" w:rsidDel="003A4955">
          <w:rPr>
            <w:i/>
            <w:iCs/>
            <w:lang w:val="fr-FR"/>
          </w:rPr>
          <w:delText xml:space="preserve">3 </w:delText>
        </w:r>
        <w:r w:rsidR="0075525F" w:rsidRPr="00EC6BCC" w:rsidDel="003A4955">
          <w:rPr>
            <w:i/>
            <w:iCs/>
            <w:lang w:val="fr-FR"/>
          </w:rPr>
          <w:delText>le</w:delText>
        </w:r>
        <w:r w:rsidR="0075525F" w:rsidDel="003A4955">
          <w:rPr>
            <w:i/>
            <w:iCs/>
            <w:lang w:val="fr-FR"/>
          </w:rPr>
          <w:delText xml:space="preserve"> </w:delText>
        </w:r>
        <w:r w:rsidRPr="00EC6BCC" w:rsidDel="003A4955">
          <w:rPr>
            <w:i/>
            <w:iCs/>
            <w:lang w:val="fr-FR"/>
          </w:rPr>
          <w:delText>25</w:delText>
        </w:r>
        <w:r w:rsidR="0075525F" w:rsidDel="003A4955">
          <w:rPr>
            <w:i/>
            <w:iCs/>
            <w:lang w:val="fr-FR"/>
          </w:rPr>
          <w:delText xml:space="preserve"> mai. </w:delText>
        </w:r>
        <w:r w:rsidR="00523082" w:rsidDel="003A4955">
          <w:rPr>
            <w:i/>
            <w:iCs/>
            <w:lang w:val="fr-FR"/>
          </w:rPr>
          <w:delText>D</w:delText>
        </w:r>
        <w:r w:rsidR="0075525F" w:rsidRPr="00F22F48" w:rsidDel="003A4955">
          <w:rPr>
            <w:i/>
            <w:iCs/>
            <w:lang w:val="fr-FR"/>
          </w:rPr>
          <w:delText>e</w:delText>
        </w:r>
        <w:r w:rsidR="00F22F48" w:rsidRPr="00F22F48" w:rsidDel="003A4955">
          <w:rPr>
            <w:i/>
            <w:iCs/>
            <w:lang w:val="fr-FR"/>
          </w:rPr>
          <w:delText>s modifications</w:delText>
        </w:r>
        <w:r w:rsidR="00523082" w:rsidDel="003A4955">
          <w:rPr>
            <w:i/>
            <w:iCs/>
            <w:lang w:val="fr-FR"/>
          </w:rPr>
          <w:delText xml:space="preserve"> </w:delText>
        </w:r>
        <w:r w:rsidR="00F22F48" w:rsidRPr="00EC6BCC" w:rsidDel="003A4955">
          <w:rPr>
            <w:i/>
            <w:iCs/>
            <w:lang w:val="fr-FR"/>
          </w:rPr>
          <w:delText>ont été apportés</w:delText>
        </w:r>
        <w:r w:rsidRPr="00EC6BCC" w:rsidDel="003A4955">
          <w:rPr>
            <w:i/>
            <w:iCs/>
            <w:lang w:val="fr-FR"/>
          </w:rPr>
          <w:delText xml:space="preserve"> </w:delText>
        </w:r>
        <w:r w:rsidR="00523082" w:rsidRPr="0047674A" w:rsidDel="003A4955">
          <w:rPr>
            <w:i/>
            <w:iCs/>
            <w:lang w:val="fr-FR"/>
          </w:rPr>
          <w:delText>ultérieure</w:delText>
        </w:r>
        <w:r w:rsidR="00523082" w:rsidDel="003A4955">
          <w:rPr>
            <w:i/>
            <w:iCs/>
            <w:lang w:val="fr-FR"/>
          </w:rPr>
          <w:delText>ment</w:delText>
        </w:r>
        <w:r w:rsidR="00523082" w:rsidRPr="00523082" w:rsidDel="003A4955">
          <w:rPr>
            <w:i/>
            <w:iCs/>
            <w:lang w:val="fr-FR"/>
          </w:rPr>
          <w:delText xml:space="preserve"> </w:delText>
        </w:r>
        <w:r w:rsidR="00F22F48" w:rsidRPr="00EC6BCC" w:rsidDel="003A4955">
          <w:rPr>
            <w:i/>
            <w:iCs/>
            <w:lang w:val="fr-FR"/>
          </w:rPr>
          <w:delText>à ce</w:delText>
        </w:r>
        <w:r w:rsidR="00F22F48" w:rsidDel="003A4955">
          <w:rPr>
            <w:i/>
            <w:iCs/>
            <w:lang w:val="fr-FR"/>
          </w:rPr>
          <w:delText>tte version 3</w:delText>
        </w:r>
        <w:r w:rsidRPr="00EC6BCC" w:rsidDel="003A4955">
          <w:rPr>
            <w:i/>
            <w:iCs/>
            <w:lang w:val="fr-FR"/>
          </w:rPr>
          <w:delText>.</w:delText>
        </w:r>
        <w:r w:rsidR="00523082" w:rsidDel="003A4955">
          <w:rPr>
            <w:i/>
            <w:iCs/>
            <w:lang w:val="fr-FR"/>
          </w:rPr>
          <w:delText xml:space="preserve"> </w:delText>
        </w:r>
        <w:r w:rsidR="00523082" w:rsidRPr="00322E55" w:rsidDel="003A4955">
          <w:rPr>
            <w:i/>
            <w:iCs/>
            <w:highlight w:val="yellow"/>
            <w:lang w:val="fr-FR"/>
          </w:rPr>
          <w:delText>Elles sont surlignées en jaune dans le présent document</w:delText>
        </w:r>
        <w:r w:rsidR="00523082" w:rsidDel="003A4955">
          <w:rPr>
            <w:i/>
            <w:iCs/>
            <w:lang w:val="fr-FR"/>
          </w:rPr>
          <w:delText>.</w:delText>
        </w:r>
        <w:r w:rsidRPr="00EC6BCC" w:rsidDel="003A4955">
          <w:rPr>
            <w:i/>
            <w:iCs/>
            <w:lang w:val="fr-FR"/>
          </w:rPr>
          <w:delText>]</w:delText>
        </w:r>
      </w:del>
    </w:p>
    <w:p w14:paraId="783BA105" w14:textId="6E1B731D" w:rsidR="00D94788" w:rsidRPr="00E5742D" w:rsidRDefault="00EC5689" w:rsidP="001576EA">
      <w:pPr>
        <w:pStyle w:val="WMOBodyText"/>
        <w:jc w:val="center"/>
        <w:rPr>
          <w:b/>
          <w:bCs/>
          <w:caps/>
          <w:kern w:val="32"/>
          <w:sz w:val="24"/>
          <w:szCs w:val="24"/>
          <w:lang w:val="fr-FR"/>
        </w:rPr>
      </w:pPr>
      <w:bookmarkStart w:id="3" w:name="_APPENDIX_A:_"/>
      <w:bookmarkEnd w:id="3"/>
      <w:r>
        <w:rPr>
          <w:b/>
          <w:bCs/>
          <w:lang w:val="fr-FR"/>
        </w:rPr>
        <w:t xml:space="preserve">ACCÉLÉRER LA MISE EN PLACE DE MESURES </w:t>
      </w:r>
      <w:r w:rsidR="001E43D8">
        <w:rPr>
          <w:b/>
          <w:bCs/>
          <w:lang w:val="fr-FR"/>
        </w:rPr>
        <w:t xml:space="preserve">PAR L’OMM </w:t>
      </w:r>
      <w:r>
        <w:rPr>
          <w:b/>
          <w:bCs/>
          <w:lang w:val="fr-FR"/>
        </w:rPr>
        <w:t>AU TITRE DE L’</w:t>
      </w:r>
      <w:r w:rsidRPr="009766E3">
        <w:rPr>
          <w:b/>
          <w:bCs/>
          <w:lang w:val="fr-FR"/>
        </w:rPr>
        <w:t>INITIATIVE DES NATIONS UNIES EN FAVEUR D’ALERTES PRÉCOCES POUR TOUS</w:t>
      </w:r>
    </w:p>
    <w:p w14:paraId="229D22B9" w14:textId="49771956" w:rsidR="00D94788" w:rsidRPr="00E5742D" w:rsidDel="003A4955" w:rsidRDefault="00D94788" w:rsidP="001576EA">
      <w:pPr>
        <w:pStyle w:val="WMOBodyText"/>
        <w:jc w:val="center"/>
        <w:rPr>
          <w:del w:id="4" w:author="Fleur Gellé" w:date="2023-06-13T10:33:00Z"/>
          <w:lang w:val="fr-FR"/>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28051D" w:rsidDel="003A4955" w14:paraId="0685F72E" w14:textId="29745452" w:rsidTr="0039250C">
        <w:trPr>
          <w:jc w:val="center"/>
          <w:del w:id="5" w:author="Fleur Gellé" w:date="2023-06-13T10:33:00Z"/>
        </w:trPr>
        <w:tc>
          <w:tcPr>
            <w:tcW w:w="5000" w:type="pct"/>
          </w:tcPr>
          <w:p w14:paraId="0149C7E3" w14:textId="0738CF46" w:rsidR="000731AA" w:rsidRPr="002D1613" w:rsidDel="003A4955" w:rsidRDefault="000731AA" w:rsidP="00770237">
            <w:pPr>
              <w:pStyle w:val="WMOBodyText"/>
              <w:spacing w:after="120"/>
              <w:jc w:val="center"/>
              <w:rPr>
                <w:del w:id="6" w:author="Fleur Gellé" w:date="2023-06-13T10:33:00Z"/>
                <w:rFonts w:ascii="Verdana Bold" w:hAnsi="Verdana Bold" w:cstheme="minorHAnsi"/>
                <w:b/>
                <w:bCs/>
                <w:caps/>
                <w:lang w:val="fr-FR"/>
                <w:rPrChange w:id="7" w:author="Fleur Gellé" w:date="2023-06-13T13:03:00Z">
                  <w:rPr>
                    <w:del w:id="8" w:author="Fleur Gellé" w:date="2023-06-13T10:33:00Z"/>
                    <w:rFonts w:ascii="Verdana Bold" w:hAnsi="Verdana Bold" w:cstheme="minorHAnsi"/>
                    <w:b/>
                    <w:bCs/>
                    <w:caps/>
                  </w:rPr>
                </w:rPrChange>
              </w:rPr>
            </w:pPr>
            <w:del w:id="9" w:author="Fleur Gellé" w:date="2023-06-13T10:33:00Z">
              <w:r w:rsidDel="003A4955">
                <w:rPr>
                  <w:b/>
                  <w:bCs/>
                  <w:lang w:val="fr-FR"/>
                </w:rPr>
                <w:delText>Résumé</w:delText>
              </w:r>
            </w:del>
          </w:p>
        </w:tc>
      </w:tr>
      <w:tr w:rsidR="000731AA" w:rsidRPr="0028051D" w:rsidDel="003A4955" w14:paraId="2A7DE857" w14:textId="436BA165" w:rsidTr="0039250C">
        <w:trPr>
          <w:jc w:val="center"/>
          <w:del w:id="10" w:author="Fleur Gellé" w:date="2023-06-13T10:33:00Z"/>
        </w:trPr>
        <w:tc>
          <w:tcPr>
            <w:tcW w:w="5000" w:type="pct"/>
          </w:tcPr>
          <w:p w14:paraId="5C685D87" w14:textId="654FF21B" w:rsidR="000731AA" w:rsidRPr="000A197E" w:rsidDel="003A4955" w:rsidRDefault="000731AA" w:rsidP="001F52A4">
            <w:pPr>
              <w:pStyle w:val="WMOBodyText"/>
              <w:spacing w:before="160"/>
              <w:jc w:val="left"/>
              <w:rPr>
                <w:del w:id="11" w:author="Fleur Gellé" w:date="2023-06-13T10:33:00Z"/>
                <w:lang w:val="fr-FR"/>
              </w:rPr>
            </w:pPr>
            <w:del w:id="12" w:author="Fleur Gellé" w:date="2023-06-13T10:33:00Z">
              <w:r w:rsidDel="003A4955">
                <w:rPr>
                  <w:b/>
                  <w:bCs/>
                  <w:lang w:val="fr-FR"/>
                </w:rPr>
                <w:delText xml:space="preserve">Document </w:delText>
              </w:r>
              <w:r w:rsidRPr="00CD7EE7" w:rsidDel="003A4955">
                <w:rPr>
                  <w:b/>
                  <w:bCs/>
                  <w:lang w:val="fr-FR"/>
                </w:rPr>
                <w:delText>présenté par</w:delText>
              </w:r>
              <w:r w:rsidRPr="00CD7EE7" w:rsidDel="003A4955">
                <w:rPr>
                  <w:lang w:val="fr-FR"/>
                </w:rPr>
                <w:delText xml:space="preserve">: </w:delText>
              </w:r>
              <w:r w:rsidR="00983449" w:rsidRPr="00CD7EE7" w:rsidDel="003A4955">
                <w:rPr>
                  <w:lang w:val="fr-FR"/>
                </w:rPr>
                <w:delText>L</w:delText>
              </w:r>
              <w:r w:rsidRPr="00CD7EE7" w:rsidDel="003A4955">
                <w:rPr>
                  <w:lang w:val="fr-FR"/>
                </w:rPr>
                <w:delText xml:space="preserve">e </w:delText>
              </w:r>
              <w:r w:rsidRPr="0044101C" w:rsidDel="003A4955">
                <w:rPr>
                  <w:lang w:val="fr-FR"/>
                </w:rPr>
                <w:delText xml:space="preserve">Secrétaire général </w:delText>
              </w:r>
              <w:r w:rsidR="00983449" w:rsidRPr="0044101C" w:rsidDel="003A4955">
                <w:rPr>
                  <w:lang w:val="fr-FR"/>
                </w:rPr>
                <w:delText xml:space="preserve">pour donner suite à </w:delText>
              </w:r>
              <w:r w:rsidRPr="0044101C" w:rsidDel="003A4955">
                <w:rPr>
                  <w:lang w:val="fr-FR"/>
                </w:rPr>
                <w:delText xml:space="preserve">la </w:delText>
              </w:r>
              <w:r w:rsidDel="003A4955">
                <w:fldChar w:fldCharType="begin"/>
              </w:r>
              <w:r w:rsidRPr="00EC6BCC" w:rsidDel="003A4955">
                <w:rPr>
                  <w:lang w:val="fr-FR"/>
                </w:rPr>
                <w:delInstrText xml:space="preserve"> HYPERLINK "https://library.wmo.int/doc_num.php?explnum_id=11443" \l "page=20" </w:delInstrText>
              </w:r>
              <w:r w:rsidDel="003A4955">
                <w:fldChar w:fldCharType="separate"/>
              </w:r>
              <w:r w:rsidR="00A31527" w:rsidRPr="0044101C" w:rsidDel="003A4955">
                <w:rPr>
                  <w:rStyle w:val="Hyperlink"/>
                  <w:lang w:val="fr-FR"/>
                </w:rPr>
                <w:delText>r</w:delText>
              </w:r>
              <w:r w:rsidRPr="0044101C" w:rsidDel="003A4955">
                <w:rPr>
                  <w:rStyle w:val="Hyperlink"/>
                  <w:lang w:val="fr-FR"/>
                </w:rPr>
                <w:delText>ésolution 3 (EC-75)</w:delText>
              </w:r>
              <w:r w:rsidDel="003A4955">
                <w:rPr>
                  <w:rStyle w:val="Hyperlink"/>
                  <w:lang w:val="fr-FR"/>
                </w:rPr>
                <w:fldChar w:fldCharType="end"/>
              </w:r>
              <w:r w:rsidRPr="0044101C" w:rsidDel="003A4955">
                <w:rPr>
                  <w:lang w:val="fr-FR"/>
                </w:rPr>
                <w:delText xml:space="preserve"> </w:delText>
              </w:r>
              <w:r w:rsidR="00201B89" w:rsidDel="003A4955">
                <w:rPr>
                  <w:lang w:val="fr-FR"/>
                </w:rPr>
                <w:delText>–</w:delText>
              </w:r>
              <w:r w:rsidRPr="0044101C" w:rsidDel="003A4955">
                <w:rPr>
                  <w:lang w:val="fr-FR"/>
                </w:rPr>
                <w:delText xml:space="preserve"> </w:delText>
              </w:r>
              <w:r w:rsidR="001F52A4" w:rsidRPr="0044101C" w:rsidDel="003A4955">
                <w:rPr>
                  <w:lang w:val="fr-FR"/>
                </w:rPr>
                <w:delText>Initiative mondiale de l’Organisation des Nations Unies pour les systèmes d’alerte précoce et l’adaptation</w:delText>
              </w:r>
              <w:r w:rsidR="00983449" w:rsidRPr="0044101C" w:rsidDel="003A4955">
                <w:rPr>
                  <w:lang w:val="fr-FR"/>
                </w:rPr>
                <w:delText>, à la</w:delText>
              </w:r>
              <w:r w:rsidRPr="0044101C" w:rsidDel="003A4955">
                <w:rPr>
                  <w:lang w:val="fr-FR"/>
                </w:rPr>
                <w:delText xml:space="preserve"> </w:delText>
              </w:r>
              <w:r w:rsidDel="003A4955">
                <w:fldChar w:fldCharType="begin"/>
              </w:r>
              <w:r w:rsidRPr="00EC6BCC" w:rsidDel="003A4955">
                <w:rPr>
                  <w:lang w:val="fr-FR"/>
                </w:rPr>
                <w:delInstrText xml:space="preserve"> HYPERLINK "https://meetings.wmo.int/SERCOM-2/_layouts/15/WopiFrame.aspx?sourcedoc=%7b606C2668-E86F-451B-A58A-7C7AE1EBEE4D%7d&amp;file=SERCOM-2-d05-6(1)-UN-GLOBAL-EW-ADAPTATION-INITIATIVE-approved_fr.docx&amp;action=default" </w:delInstrText>
              </w:r>
              <w:r w:rsidDel="003A4955">
                <w:fldChar w:fldCharType="separate"/>
              </w:r>
              <w:r w:rsidR="00A31527" w:rsidRPr="0044101C" w:rsidDel="003A4955">
                <w:rPr>
                  <w:rStyle w:val="Hyperlink"/>
                  <w:lang w:val="fr-FR"/>
                </w:rPr>
                <w:delText>r</w:delText>
              </w:r>
              <w:r w:rsidRPr="0044101C" w:rsidDel="003A4955">
                <w:rPr>
                  <w:rStyle w:val="Hyperlink"/>
                  <w:lang w:val="fr-FR"/>
                </w:rPr>
                <w:delText>ésolution 2 (SERCOM-2)</w:delText>
              </w:r>
              <w:r w:rsidDel="003A4955">
                <w:rPr>
                  <w:rStyle w:val="Hyperlink"/>
                  <w:lang w:val="fr-FR"/>
                </w:rPr>
                <w:fldChar w:fldCharType="end"/>
              </w:r>
              <w:r w:rsidRPr="0044101C" w:rsidDel="003A4955">
                <w:rPr>
                  <w:lang w:val="fr-FR"/>
                </w:rPr>
                <w:delText xml:space="preserve"> </w:delText>
              </w:r>
              <w:r w:rsidR="00201B89" w:rsidDel="003A4955">
                <w:rPr>
                  <w:lang w:val="fr-FR"/>
                </w:rPr>
                <w:delText>–</w:delText>
              </w:r>
              <w:r w:rsidRPr="0044101C" w:rsidDel="003A4955">
                <w:rPr>
                  <w:lang w:val="fr-FR"/>
                </w:rPr>
                <w:delText xml:space="preserve"> </w:delText>
              </w:r>
              <w:r w:rsidR="007255EF" w:rsidRPr="0044101C" w:rsidDel="003A4955">
                <w:rPr>
                  <w:lang w:val="fr-FR"/>
                </w:rPr>
                <w:delText xml:space="preserve">Initiative mondiale de l’ONU pour les systèmes d’alerte précoce et </w:delText>
              </w:r>
              <w:r w:rsidR="007255EF" w:rsidRPr="000A197E" w:rsidDel="003A4955">
                <w:rPr>
                  <w:lang w:val="fr-FR"/>
                </w:rPr>
                <w:delText>l’adaptation</w:delText>
              </w:r>
              <w:r w:rsidRPr="000A197E" w:rsidDel="003A4955">
                <w:rPr>
                  <w:lang w:val="fr-FR"/>
                </w:rPr>
                <w:delText xml:space="preserve">, </w:delText>
              </w:r>
              <w:r w:rsidR="00DB115A" w:rsidRPr="000A197E" w:rsidDel="003A4955">
                <w:rPr>
                  <w:lang w:val="fr-FR"/>
                </w:rPr>
                <w:delText xml:space="preserve">aux </w:delText>
              </w:r>
              <w:r w:rsidRPr="000A197E" w:rsidDel="003A4955">
                <w:rPr>
                  <w:lang w:val="fr-FR"/>
                </w:rPr>
                <w:delText>résolutions sur l'</w:delText>
              </w:r>
              <w:r w:rsidR="00E10547" w:rsidRPr="000A197E" w:rsidDel="003A4955">
                <w:rPr>
                  <w:lang w:val="fr-FR"/>
                </w:rPr>
                <w:delText>I</w:delText>
              </w:r>
              <w:r w:rsidRPr="000A197E" w:rsidDel="003A4955">
                <w:rPr>
                  <w:lang w:val="fr-FR"/>
                </w:rPr>
                <w:delText xml:space="preserve">nitiative en </w:delText>
              </w:r>
              <w:r w:rsidR="00E10547" w:rsidRPr="000A197E" w:rsidDel="003A4955">
                <w:rPr>
                  <w:lang w:val="fr-FR"/>
                </w:rPr>
                <w:delText xml:space="preserve">faveur </w:delText>
              </w:r>
              <w:r w:rsidRPr="000A197E" w:rsidDel="003A4955">
                <w:rPr>
                  <w:lang w:val="fr-FR"/>
                </w:rPr>
                <w:delText>d'alerte</w:delText>
              </w:r>
              <w:r w:rsidR="00E10547" w:rsidRPr="000A197E" w:rsidDel="003A4955">
                <w:rPr>
                  <w:lang w:val="fr-FR"/>
                </w:rPr>
                <w:delText>s</w:delText>
              </w:r>
              <w:r w:rsidRPr="000A197E" w:rsidDel="003A4955">
                <w:rPr>
                  <w:lang w:val="fr-FR"/>
                </w:rPr>
                <w:delText xml:space="preserve"> précoce</w:delText>
              </w:r>
              <w:r w:rsidR="00E10547" w:rsidRPr="000A197E" w:rsidDel="003A4955">
                <w:rPr>
                  <w:lang w:val="fr-FR"/>
                </w:rPr>
                <w:delText>s</w:delText>
              </w:r>
              <w:r w:rsidR="00983449" w:rsidRPr="000A197E" w:rsidDel="003A4955">
                <w:rPr>
                  <w:lang w:val="fr-FR"/>
                </w:rPr>
                <w:delText>,</w:delText>
              </w:r>
              <w:r w:rsidRPr="000A197E" w:rsidDel="003A4955">
                <w:rPr>
                  <w:lang w:val="fr-FR"/>
                </w:rPr>
                <w:delText xml:space="preserve"> et </w:delText>
              </w:r>
              <w:r w:rsidR="00983449" w:rsidRPr="000A197E" w:rsidDel="003A4955">
                <w:rPr>
                  <w:lang w:val="fr-FR"/>
                </w:rPr>
                <w:delText xml:space="preserve">à </w:delText>
              </w:r>
              <w:r w:rsidRPr="000A197E" w:rsidDel="003A4955">
                <w:rPr>
                  <w:lang w:val="fr-FR"/>
                </w:rPr>
                <w:delText xml:space="preserve">la </w:delText>
              </w:r>
              <w:r w:rsidDel="003A4955">
                <w:fldChar w:fldCharType="begin"/>
              </w:r>
              <w:r w:rsidRPr="00EC6BCC" w:rsidDel="003A4955">
                <w:rPr>
                  <w:lang w:val="fr-FR"/>
                </w:rPr>
                <w:delInstrText xml:space="preserve"> HYPERLINK "https://meetings.wmo.int/EC-76/_layouts/15/WopiFrame.aspx?sourcedoc=%7bEB07EC7E-4B9E-43C7-B7D2-E5C6E7FDC698%7d&amp;file=EC-76-d04(2)-UN-EARLY-WARNINGS-FOR-ALL-approved_fr.docx&amp;action=default" </w:delInstrText>
              </w:r>
              <w:r w:rsidDel="003A4955">
                <w:fldChar w:fldCharType="separate"/>
              </w:r>
              <w:r w:rsidR="00A31527" w:rsidRPr="000A197E" w:rsidDel="003A4955">
                <w:rPr>
                  <w:rStyle w:val="Hyperlink"/>
                  <w:lang w:val="fr-FR"/>
                </w:rPr>
                <w:delText>d</w:delText>
              </w:r>
              <w:r w:rsidRPr="000A197E" w:rsidDel="003A4955">
                <w:rPr>
                  <w:rStyle w:val="Hyperlink"/>
                  <w:lang w:val="fr-FR"/>
                </w:rPr>
                <w:delText>écision 4(2)/1 (E</w:delText>
              </w:r>
              <w:r w:rsidR="00983449" w:rsidRPr="000A197E" w:rsidDel="003A4955">
                <w:rPr>
                  <w:rStyle w:val="Hyperlink"/>
                  <w:lang w:val="fr-FR"/>
                </w:rPr>
                <w:delText>C</w:delText>
              </w:r>
              <w:r w:rsidRPr="000A197E" w:rsidDel="003A4955">
                <w:rPr>
                  <w:rStyle w:val="Hyperlink"/>
                  <w:lang w:val="fr-FR"/>
                </w:rPr>
                <w:delText>-76)</w:delText>
              </w:r>
              <w:r w:rsidDel="003A4955">
                <w:rPr>
                  <w:rStyle w:val="Hyperlink"/>
                  <w:lang w:val="fr-FR"/>
                </w:rPr>
                <w:fldChar w:fldCharType="end"/>
              </w:r>
              <w:r w:rsidR="00201B89" w:rsidDel="003A4955">
                <w:rPr>
                  <w:lang w:val="fr-FR"/>
                </w:rPr>
                <w:delText xml:space="preserve"> – </w:delText>
              </w:r>
              <w:r w:rsidR="000A197E" w:rsidRPr="000A197E" w:rsidDel="003A4955">
                <w:rPr>
                  <w:lang w:val="fr-FR"/>
                </w:rPr>
                <w:delText>Suivi de l’Initiative des Nations Unies en faveur d’alertes précoces pour tous</w:delText>
              </w:r>
            </w:del>
          </w:p>
          <w:p w14:paraId="2AD8E3C3" w14:textId="42EA390E" w:rsidR="000731AA" w:rsidRPr="007014D7" w:rsidDel="003A4955" w:rsidRDefault="000731AA" w:rsidP="007014D7">
            <w:pPr>
              <w:pStyle w:val="WMOBodyText"/>
              <w:spacing w:before="160"/>
              <w:jc w:val="left"/>
              <w:rPr>
                <w:del w:id="13" w:author="Fleur Gellé" w:date="2023-06-13T10:33:00Z"/>
                <w:lang w:val="fr-FR"/>
              </w:rPr>
            </w:pPr>
            <w:del w:id="14" w:author="Fleur Gellé" w:date="2023-06-13T10:33:00Z">
              <w:r w:rsidRPr="000A197E" w:rsidDel="003A4955">
                <w:rPr>
                  <w:b/>
                  <w:bCs/>
                  <w:lang w:val="fr-FR"/>
                </w:rPr>
                <w:delText>Objectif stratégique 2020</w:delText>
              </w:r>
              <w:r w:rsidR="001B2261" w:rsidDel="003A4955">
                <w:rPr>
                  <w:b/>
                  <w:bCs/>
                  <w:lang w:val="fr-FR"/>
                </w:rPr>
                <w:delText>-</w:delText>
              </w:r>
              <w:r w:rsidRPr="000A197E" w:rsidDel="003A4955">
                <w:rPr>
                  <w:b/>
                  <w:bCs/>
                  <w:lang w:val="fr-FR"/>
                </w:rPr>
                <w:delText>202</w:delText>
              </w:r>
              <w:r w:rsidDel="003A4955">
                <w:rPr>
                  <w:b/>
                  <w:bCs/>
                  <w:lang w:val="fr-FR"/>
                </w:rPr>
                <w:delText>3</w:delText>
              </w:r>
              <w:r w:rsidDel="003A4955">
                <w:rPr>
                  <w:i/>
                  <w:iCs/>
                  <w:lang w:val="fr-FR"/>
                </w:rPr>
                <w:delText>:</w:delText>
              </w:r>
              <w:r w:rsidDel="003A4955">
                <w:rPr>
                  <w:lang w:val="fr-FR"/>
                </w:rPr>
                <w:delText xml:space="preserve"> </w:delText>
              </w:r>
              <w:r w:rsidR="00201B89" w:rsidDel="003A4955">
                <w:rPr>
                  <w:lang w:val="fr-FR"/>
                </w:rPr>
                <w:delText xml:space="preserve">Objectif </w:delText>
              </w:r>
              <w:r w:rsidDel="003A4955">
                <w:rPr>
                  <w:lang w:val="fr-FR"/>
                </w:rPr>
                <w:delText xml:space="preserve">1.1 </w:delText>
              </w:r>
              <w:r w:rsidR="00201B89" w:rsidDel="003A4955">
                <w:rPr>
                  <w:lang w:val="fr-FR"/>
                </w:rPr>
                <w:delText xml:space="preserve">– </w:delText>
              </w:r>
              <w:r w:rsidR="007014D7" w:rsidRPr="007014D7" w:rsidDel="003A4955">
                <w:rPr>
                  <w:lang w:val="fr-FR"/>
                </w:rPr>
                <w:delText>Étoffer les systèmes</w:delText>
              </w:r>
              <w:r w:rsidR="007014D7" w:rsidDel="003A4955">
                <w:rPr>
                  <w:lang w:val="fr-FR"/>
                </w:rPr>
                <w:delText xml:space="preserve"> </w:delText>
              </w:r>
              <w:r w:rsidR="007014D7" w:rsidRPr="007014D7" w:rsidDel="003A4955">
                <w:rPr>
                  <w:lang w:val="fr-FR"/>
                </w:rPr>
                <w:delText>nationaux d’alerte précoce multidanger</w:delText>
              </w:r>
              <w:r w:rsidR="00201B89" w:rsidDel="003A4955">
                <w:rPr>
                  <w:lang w:val="fr-FR"/>
                </w:rPr>
                <w:delText>s</w:delText>
              </w:r>
              <w:r w:rsidR="007014D7" w:rsidRPr="007014D7" w:rsidDel="003A4955">
                <w:rPr>
                  <w:lang w:val="fr-FR"/>
                </w:rPr>
                <w:delText xml:space="preserve"> et</w:delText>
              </w:r>
              <w:r w:rsidR="007014D7" w:rsidDel="003A4955">
                <w:rPr>
                  <w:lang w:val="fr-FR"/>
                </w:rPr>
                <w:delText xml:space="preserve"> </w:delText>
              </w:r>
              <w:r w:rsidR="007014D7" w:rsidRPr="007014D7" w:rsidDel="003A4955">
                <w:rPr>
                  <w:lang w:val="fr-FR"/>
                </w:rPr>
                <w:delText>étendre la couverture afin de mieux contrer</w:delText>
              </w:r>
              <w:r w:rsidR="007014D7" w:rsidDel="003A4955">
                <w:rPr>
                  <w:lang w:val="fr-FR"/>
                </w:rPr>
                <w:delText xml:space="preserve"> </w:delText>
              </w:r>
              <w:r w:rsidR="007014D7" w:rsidRPr="007014D7" w:rsidDel="003A4955">
                <w:rPr>
                  <w:lang w:val="fr-FR"/>
                </w:rPr>
                <w:delText>les risques</w:delText>
              </w:r>
            </w:del>
          </w:p>
          <w:p w14:paraId="5DA670A7" w14:textId="628365FE" w:rsidR="000731AA" w:rsidRPr="00E5742D" w:rsidDel="003A4955" w:rsidRDefault="000731AA" w:rsidP="00795D3E">
            <w:pPr>
              <w:pStyle w:val="WMOBodyText"/>
              <w:spacing w:before="160"/>
              <w:jc w:val="left"/>
              <w:rPr>
                <w:del w:id="15" w:author="Fleur Gellé" w:date="2023-06-13T10:33:00Z"/>
                <w:lang w:val="fr-FR"/>
              </w:rPr>
            </w:pPr>
            <w:del w:id="16" w:author="Fleur Gellé" w:date="2023-06-13T10:33:00Z">
              <w:r w:rsidDel="003A4955">
                <w:rPr>
                  <w:b/>
                  <w:bCs/>
                  <w:lang w:val="fr-FR"/>
                </w:rPr>
                <w:delText>Incidences financières et administratives</w:delText>
              </w:r>
              <w:r w:rsidDel="003A4955">
                <w:rPr>
                  <w:lang w:val="fr-FR"/>
                </w:rPr>
                <w:delText xml:space="preserve">: Dans les limites prévues dans le Plan stratégique et le Plan opérationnel 2020-2023, avec </w:delText>
              </w:r>
              <w:r w:rsidR="00D84BCB" w:rsidDel="003A4955">
                <w:rPr>
                  <w:lang w:val="fr-FR"/>
                </w:rPr>
                <w:delText>prise en compte</w:delText>
              </w:r>
              <w:r w:rsidDel="003A4955">
                <w:rPr>
                  <w:lang w:val="fr-FR"/>
                </w:rPr>
                <w:delText xml:space="preserve"> dans le Plan stratégique et le Plan opérationnel 2024-2027.</w:delText>
              </w:r>
            </w:del>
          </w:p>
          <w:p w14:paraId="553C9514" w14:textId="38C7D2A3" w:rsidR="000731AA" w:rsidRPr="00E5742D" w:rsidDel="003A4955" w:rsidRDefault="000731AA" w:rsidP="00795D3E">
            <w:pPr>
              <w:pStyle w:val="WMOBodyText"/>
              <w:spacing w:before="160"/>
              <w:jc w:val="left"/>
              <w:rPr>
                <w:del w:id="17" w:author="Fleur Gellé" w:date="2023-06-13T10:33:00Z"/>
                <w:lang w:val="fr-FR"/>
              </w:rPr>
            </w:pPr>
            <w:del w:id="18" w:author="Fleur Gellé" w:date="2023-06-13T10:33:00Z">
              <w:r w:rsidDel="003A4955">
                <w:rPr>
                  <w:b/>
                  <w:bCs/>
                  <w:lang w:val="fr-FR"/>
                </w:rPr>
                <w:delText>Principaux responsables de la mise en œuvre</w:delText>
              </w:r>
              <w:r w:rsidDel="003A4955">
                <w:rPr>
                  <w:lang w:val="fr-FR"/>
                </w:rPr>
                <w:delText xml:space="preserve">: </w:delText>
              </w:r>
              <w:r w:rsidR="00D84BCB" w:rsidDel="003A4955">
                <w:rPr>
                  <w:lang w:val="fr-FR"/>
                </w:rPr>
                <w:delText>C</w:delText>
              </w:r>
              <w:r w:rsidDel="003A4955">
                <w:rPr>
                  <w:lang w:val="fr-FR"/>
                </w:rPr>
                <w:delText>ommission</w:delText>
              </w:r>
              <w:r w:rsidR="00D84BCB" w:rsidDel="003A4955">
                <w:rPr>
                  <w:lang w:val="fr-FR"/>
                </w:rPr>
                <w:delText>s</w:delText>
              </w:r>
              <w:r w:rsidDel="003A4955">
                <w:rPr>
                  <w:lang w:val="fr-FR"/>
                </w:rPr>
                <w:delText xml:space="preserve"> technique</w:delText>
              </w:r>
              <w:r w:rsidR="00D84BCB" w:rsidDel="003A4955">
                <w:rPr>
                  <w:lang w:val="fr-FR"/>
                </w:rPr>
                <w:delText>s</w:delText>
              </w:r>
              <w:r w:rsidDel="003A4955">
                <w:rPr>
                  <w:lang w:val="fr-FR"/>
                </w:rPr>
                <w:delText xml:space="preserve">, </w:delText>
              </w:r>
              <w:r w:rsidR="00D84BCB" w:rsidDel="003A4955">
                <w:rPr>
                  <w:lang w:val="fr-FR"/>
                </w:rPr>
                <w:delText>C</w:delText>
              </w:r>
              <w:r w:rsidDel="003A4955">
                <w:rPr>
                  <w:lang w:val="fr-FR"/>
                </w:rPr>
                <w:delText xml:space="preserve">onseil de la recherche, </w:delText>
              </w:r>
              <w:r w:rsidR="008F4F4D" w:rsidDel="003A4955">
                <w:rPr>
                  <w:lang w:val="fr-FR"/>
                </w:rPr>
                <w:delText>G</w:delText>
              </w:r>
              <w:r w:rsidDel="003A4955">
                <w:rPr>
                  <w:lang w:val="fr-FR"/>
                </w:rPr>
                <w:delText xml:space="preserve">roupe de coordination hydrologique, </w:delText>
              </w:r>
              <w:r w:rsidR="00D84BCB" w:rsidDel="003A4955">
                <w:rPr>
                  <w:lang w:val="fr-FR"/>
                </w:rPr>
                <w:delText>c</w:delText>
              </w:r>
              <w:r w:rsidDel="003A4955">
                <w:rPr>
                  <w:lang w:val="fr-FR"/>
                </w:rPr>
                <w:delText>onseil</w:delText>
              </w:r>
              <w:r w:rsidR="00D84BCB" w:rsidDel="003A4955">
                <w:rPr>
                  <w:lang w:val="fr-FR"/>
                </w:rPr>
                <w:delText>s</w:delText>
              </w:r>
              <w:r w:rsidDel="003A4955">
                <w:rPr>
                  <w:lang w:val="fr-FR"/>
                </w:rPr>
                <w:delText xml:space="preserve"> régiona</w:delText>
              </w:r>
              <w:r w:rsidR="00D84BCB" w:rsidDel="003A4955">
                <w:rPr>
                  <w:lang w:val="fr-FR"/>
                </w:rPr>
                <w:delText>ux</w:delText>
              </w:r>
              <w:r w:rsidDel="003A4955">
                <w:rPr>
                  <w:lang w:val="fr-FR"/>
                </w:rPr>
                <w:delText>, Secrétariat</w:delText>
              </w:r>
            </w:del>
          </w:p>
          <w:p w14:paraId="102FF503" w14:textId="5EB045B9" w:rsidR="000731AA" w:rsidRPr="00E5742D" w:rsidDel="003A4955" w:rsidRDefault="000731AA" w:rsidP="00795D3E">
            <w:pPr>
              <w:pStyle w:val="WMOBodyText"/>
              <w:spacing w:before="160"/>
              <w:jc w:val="left"/>
              <w:rPr>
                <w:del w:id="19" w:author="Fleur Gellé" w:date="2023-06-13T10:33:00Z"/>
                <w:lang w:val="fr-FR"/>
              </w:rPr>
            </w:pPr>
            <w:del w:id="20" w:author="Fleur Gellé" w:date="2023-06-13T10:33:00Z">
              <w:r w:rsidDel="003A4955">
                <w:rPr>
                  <w:b/>
                  <w:bCs/>
                  <w:lang w:val="fr-FR"/>
                </w:rPr>
                <w:delText>Calendrier</w:delText>
              </w:r>
              <w:r w:rsidDel="003A4955">
                <w:rPr>
                  <w:lang w:val="fr-FR"/>
                </w:rPr>
                <w:delText>: 2023-2027</w:delText>
              </w:r>
            </w:del>
          </w:p>
          <w:p w14:paraId="1AD73847" w14:textId="7771827E" w:rsidR="000731AA" w:rsidRPr="00E5742D" w:rsidDel="003A4955" w:rsidRDefault="000731AA" w:rsidP="00795D3E">
            <w:pPr>
              <w:pStyle w:val="WMOBodyText"/>
              <w:spacing w:before="160"/>
              <w:jc w:val="left"/>
              <w:rPr>
                <w:del w:id="21" w:author="Fleur Gellé" w:date="2023-06-13T10:33:00Z"/>
                <w:lang w:val="fr-FR"/>
              </w:rPr>
            </w:pPr>
            <w:del w:id="22" w:author="Fleur Gellé" w:date="2023-06-13T10:33:00Z">
              <w:r w:rsidDel="003A4955">
                <w:rPr>
                  <w:b/>
                  <w:bCs/>
                  <w:lang w:val="fr-FR"/>
                </w:rPr>
                <w:delText>Mesure attendue</w:delText>
              </w:r>
              <w:r w:rsidDel="003A4955">
                <w:rPr>
                  <w:lang w:val="fr-FR"/>
                </w:rPr>
                <w:delText>: Exam</w:delText>
              </w:r>
              <w:r w:rsidR="0097791A" w:rsidDel="003A4955">
                <w:rPr>
                  <w:lang w:val="fr-FR"/>
                </w:rPr>
                <w:delText>iner</w:delText>
              </w:r>
              <w:r w:rsidR="008F4F4D" w:rsidDel="003A4955">
                <w:rPr>
                  <w:lang w:val="fr-FR"/>
                </w:rPr>
                <w:delText xml:space="preserve"> la proposition de</w:delText>
              </w:r>
              <w:r w:rsidDel="003A4955">
                <w:rPr>
                  <w:lang w:val="fr-FR"/>
                </w:rPr>
                <w:delText xml:space="preserve"> projet de résolution 3.2(1)/1</w:delText>
              </w:r>
            </w:del>
          </w:p>
          <w:p w14:paraId="4D96BA82" w14:textId="58A81648" w:rsidR="000731AA" w:rsidRPr="00E5742D" w:rsidDel="003A4955" w:rsidRDefault="000731AA" w:rsidP="00795D3E">
            <w:pPr>
              <w:pStyle w:val="WMOBodyText"/>
              <w:spacing w:before="160"/>
              <w:jc w:val="left"/>
              <w:rPr>
                <w:del w:id="23" w:author="Fleur Gellé" w:date="2023-06-13T10:33:00Z"/>
                <w:lang w:val="fr-FR"/>
              </w:rPr>
            </w:pPr>
          </w:p>
        </w:tc>
      </w:tr>
    </w:tbl>
    <w:p w14:paraId="3B4726A6" w14:textId="131B8659" w:rsidR="00092CAE" w:rsidRPr="00E5742D" w:rsidDel="003A4955" w:rsidRDefault="00092CAE">
      <w:pPr>
        <w:tabs>
          <w:tab w:val="clear" w:pos="1134"/>
        </w:tabs>
        <w:jc w:val="left"/>
        <w:rPr>
          <w:del w:id="24" w:author="Fleur Gellé" w:date="2023-06-13T10:33:00Z"/>
          <w:lang w:val="fr-FR"/>
        </w:rPr>
      </w:pPr>
    </w:p>
    <w:p w14:paraId="33A28E5D" w14:textId="1CA11BF6" w:rsidR="00331964" w:rsidRPr="00E5742D" w:rsidDel="003A4955" w:rsidRDefault="00331964">
      <w:pPr>
        <w:tabs>
          <w:tab w:val="clear" w:pos="1134"/>
        </w:tabs>
        <w:jc w:val="left"/>
        <w:rPr>
          <w:del w:id="25" w:author="Fleur Gellé" w:date="2023-06-13T10:33:00Z"/>
          <w:rFonts w:eastAsia="Verdana" w:cs="Verdana"/>
          <w:lang w:val="fr-FR" w:eastAsia="zh-TW"/>
        </w:rPr>
      </w:pPr>
      <w:del w:id="26" w:author="Fleur Gellé" w:date="2023-06-13T10:33:00Z">
        <w:r w:rsidRPr="00E5742D" w:rsidDel="003A4955">
          <w:rPr>
            <w:lang w:val="fr-FR"/>
          </w:rPr>
          <w:br w:type="page"/>
        </w:r>
      </w:del>
    </w:p>
    <w:p w14:paraId="7E3C5A60" w14:textId="77777777" w:rsidR="000731AA" w:rsidRPr="001D1D20" w:rsidRDefault="000731AA" w:rsidP="000731AA">
      <w:pPr>
        <w:pStyle w:val="Heading1"/>
        <w:rPr>
          <w:lang w:val="fr-FR"/>
        </w:rPr>
      </w:pPr>
      <w:r>
        <w:rPr>
          <w:lang w:val="fr-FR"/>
        </w:rPr>
        <w:t>CONSIDÉRATIONS GÉNÉRALES</w:t>
      </w:r>
    </w:p>
    <w:p w14:paraId="6C6417D9" w14:textId="77777777" w:rsidR="000731AA" w:rsidRPr="001D1D20" w:rsidRDefault="00E75AB6" w:rsidP="000731AA">
      <w:pPr>
        <w:pStyle w:val="Heading3"/>
        <w:rPr>
          <w:lang w:val="fr-FR"/>
        </w:rPr>
      </w:pPr>
      <w:r>
        <w:rPr>
          <w:lang w:val="fr-FR"/>
        </w:rPr>
        <w:t>Introduction</w:t>
      </w:r>
    </w:p>
    <w:p w14:paraId="56F3CD27" w14:textId="34691EE1" w:rsidR="005C2236" w:rsidRPr="001F52A4" w:rsidRDefault="00EC6BCC" w:rsidP="00EC6BCC">
      <w:pPr>
        <w:pStyle w:val="WMOBodyText"/>
        <w:tabs>
          <w:tab w:val="left" w:pos="1134"/>
        </w:tabs>
        <w:ind w:hanging="11"/>
        <w:rPr>
          <w:lang w:val="fr-FR"/>
        </w:rPr>
      </w:pPr>
      <w:r w:rsidRPr="001F52A4">
        <w:rPr>
          <w:lang w:val="fr-FR"/>
        </w:rPr>
        <w:t>1.</w:t>
      </w:r>
      <w:r w:rsidRPr="001F52A4">
        <w:rPr>
          <w:lang w:val="fr-FR"/>
        </w:rPr>
        <w:tab/>
      </w:r>
      <w:r w:rsidR="000F1D6C">
        <w:rPr>
          <w:lang w:val="fr-FR"/>
        </w:rPr>
        <w:t xml:space="preserve">À l'occasion de la Journée météorologique mondiale 2022, </w:t>
      </w:r>
      <w:r w:rsidR="0059068E">
        <w:rPr>
          <w:lang w:val="fr-FR"/>
        </w:rPr>
        <w:t xml:space="preserve">le Secrétaire général de l’ONU a annoncé </w:t>
      </w:r>
      <w:r w:rsidR="005A5E6B">
        <w:rPr>
          <w:lang w:val="fr-FR"/>
        </w:rPr>
        <w:t xml:space="preserve">que </w:t>
      </w:r>
      <w:r w:rsidR="0059068E">
        <w:rPr>
          <w:lang w:val="fr-FR"/>
        </w:rPr>
        <w:t>l’Organisation des Nations Unies sera</w:t>
      </w:r>
      <w:r w:rsidR="005A5E6B">
        <w:rPr>
          <w:lang w:val="fr-FR"/>
        </w:rPr>
        <w:t>it</w:t>
      </w:r>
      <w:r w:rsidR="0059068E">
        <w:rPr>
          <w:lang w:val="fr-FR"/>
        </w:rPr>
        <w:t xml:space="preserve"> le fer de lance d’une nouvelle </w:t>
      </w:r>
      <w:r w:rsidR="005A5E6B">
        <w:rPr>
          <w:lang w:val="fr-FR"/>
        </w:rPr>
        <w:t>initiative</w:t>
      </w:r>
      <w:r w:rsidR="0059068E">
        <w:rPr>
          <w:lang w:val="fr-FR"/>
        </w:rPr>
        <w:t xml:space="preserve"> visant à faire en sorte que</w:t>
      </w:r>
      <w:r w:rsidR="00A8196B">
        <w:rPr>
          <w:lang w:val="fr-FR"/>
        </w:rPr>
        <w:t>,</w:t>
      </w:r>
      <w:r w:rsidR="0059068E">
        <w:rPr>
          <w:lang w:val="fr-FR"/>
        </w:rPr>
        <w:t xml:space="preserve"> d’ici cinq ans</w:t>
      </w:r>
      <w:r w:rsidR="00A8196B">
        <w:rPr>
          <w:lang w:val="fr-FR"/>
        </w:rPr>
        <w:t>,</w:t>
      </w:r>
      <w:r w:rsidR="0059068E">
        <w:rPr>
          <w:lang w:val="fr-FR"/>
        </w:rPr>
        <w:t xml:space="preserve"> chaque personne sur Terre soit protégée par des systèmes d’alerte </w:t>
      </w:r>
      <w:r w:rsidR="00C44A2B">
        <w:rPr>
          <w:lang w:val="fr-FR"/>
        </w:rPr>
        <w:t>précoce</w:t>
      </w:r>
      <w:r w:rsidR="0059068E">
        <w:rPr>
          <w:lang w:val="fr-FR"/>
        </w:rPr>
        <w:t xml:space="preserve">. </w:t>
      </w:r>
      <w:r w:rsidR="00C44A2B">
        <w:rPr>
          <w:lang w:val="fr-FR"/>
        </w:rPr>
        <w:t xml:space="preserve">Cette </w:t>
      </w:r>
      <w:r w:rsidR="0059068E">
        <w:rPr>
          <w:lang w:val="fr-FR"/>
        </w:rPr>
        <w:t>initiative</w:t>
      </w:r>
      <w:r w:rsidR="00C44A2B">
        <w:rPr>
          <w:lang w:val="fr-FR"/>
        </w:rPr>
        <w:t>,</w:t>
      </w:r>
      <w:r w:rsidR="0059068E">
        <w:rPr>
          <w:lang w:val="fr-FR"/>
        </w:rPr>
        <w:t xml:space="preserve"> </w:t>
      </w:r>
      <w:r w:rsidR="00175B25">
        <w:rPr>
          <w:lang w:val="fr-FR"/>
        </w:rPr>
        <w:t>appelée</w:t>
      </w:r>
      <w:r w:rsidR="0059068E">
        <w:rPr>
          <w:lang w:val="fr-FR"/>
        </w:rPr>
        <w:t xml:space="preserve"> «</w:t>
      </w:r>
      <w:r w:rsidR="00175B25">
        <w:rPr>
          <w:lang w:val="fr-FR"/>
        </w:rPr>
        <w:t>Initiative en faveur d’a</w:t>
      </w:r>
      <w:r w:rsidR="0059068E">
        <w:rPr>
          <w:lang w:val="fr-FR"/>
        </w:rPr>
        <w:t xml:space="preserve">lertes précoces pour tous» </w:t>
      </w:r>
      <w:r w:rsidR="00175B25">
        <w:rPr>
          <w:lang w:val="fr-FR"/>
        </w:rPr>
        <w:t xml:space="preserve">ou </w:t>
      </w:r>
      <w:r w:rsidR="005833AF">
        <w:rPr>
          <w:lang w:val="fr-FR"/>
        </w:rPr>
        <w:t>EW4ALL</w:t>
      </w:r>
      <w:r w:rsidR="00C44A2B">
        <w:rPr>
          <w:lang w:val="fr-FR"/>
        </w:rPr>
        <w:t>,</w:t>
      </w:r>
      <w:r w:rsidR="0059068E">
        <w:rPr>
          <w:lang w:val="fr-FR"/>
        </w:rPr>
        <w:t xml:space="preserve"> est </w:t>
      </w:r>
      <w:r w:rsidR="0059068E" w:rsidRPr="001F52A4">
        <w:rPr>
          <w:lang w:val="fr-FR"/>
        </w:rPr>
        <w:t>co</w:t>
      </w:r>
      <w:r w:rsidR="00C44A2B" w:rsidRPr="001F52A4">
        <w:rPr>
          <w:lang w:val="fr-FR"/>
        </w:rPr>
        <w:t>pilotée</w:t>
      </w:r>
      <w:r w:rsidR="0059068E" w:rsidRPr="001F52A4">
        <w:rPr>
          <w:lang w:val="fr-FR"/>
        </w:rPr>
        <w:t xml:space="preserve"> par l'OMM et le Bureau des Nations Unies pour la </w:t>
      </w:r>
      <w:r w:rsidR="00916ED7">
        <w:rPr>
          <w:lang w:val="fr-FR"/>
        </w:rPr>
        <w:t xml:space="preserve">prévention </w:t>
      </w:r>
      <w:r w:rsidR="0059068E" w:rsidRPr="001F52A4">
        <w:rPr>
          <w:lang w:val="fr-FR"/>
        </w:rPr>
        <w:t>de</w:t>
      </w:r>
      <w:r w:rsidR="00916ED7">
        <w:rPr>
          <w:lang w:val="fr-FR"/>
        </w:rPr>
        <w:t>s</w:t>
      </w:r>
      <w:r w:rsidR="0059068E" w:rsidRPr="001F52A4">
        <w:rPr>
          <w:lang w:val="fr-FR"/>
        </w:rPr>
        <w:t xml:space="preserve"> catastrophes (UNDRR).</w:t>
      </w:r>
    </w:p>
    <w:p w14:paraId="62122B9B" w14:textId="1C4F9739" w:rsidR="00FA5988" w:rsidRPr="005F139F" w:rsidRDefault="00EC6BCC" w:rsidP="00EC6BCC">
      <w:pPr>
        <w:pStyle w:val="WMOBodyText"/>
        <w:tabs>
          <w:tab w:val="left" w:pos="1134"/>
        </w:tabs>
        <w:ind w:hanging="11"/>
        <w:rPr>
          <w:lang w:val="fr-FR"/>
        </w:rPr>
      </w:pPr>
      <w:r w:rsidRPr="005F139F">
        <w:rPr>
          <w:lang w:val="fr-FR"/>
        </w:rPr>
        <w:t>2.</w:t>
      </w:r>
      <w:r w:rsidRPr="005F139F">
        <w:rPr>
          <w:lang w:val="fr-FR"/>
        </w:rPr>
        <w:tab/>
      </w:r>
      <w:r w:rsidR="00FA5988" w:rsidRPr="001F52A4">
        <w:rPr>
          <w:lang w:val="fr-FR"/>
        </w:rPr>
        <w:t xml:space="preserve">Par sa </w:t>
      </w:r>
      <w:r w:rsidR="00B40A27">
        <w:fldChar w:fldCharType="begin"/>
      </w:r>
      <w:r w:rsidR="00B40A27" w:rsidRPr="002D1613">
        <w:rPr>
          <w:lang w:val="fr-FR"/>
          <w:rPrChange w:id="27" w:author="Fleur Gellé" w:date="2023-06-13T13:03:00Z">
            <w:rPr/>
          </w:rPrChange>
        </w:rPr>
        <w:instrText xml:space="preserve"> HYPERLINK "https://library.wmo.int/doc_num.php?explnum_id=11443" \l "page=20" </w:instrText>
      </w:r>
      <w:r w:rsidR="00B40A27">
        <w:fldChar w:fldCharType="separate"/>
      </w:r>
      <w:r w:rsidR="001F52A4" w:rsidRPr="001F52A4">
        <w:rPr>
          <w:rStyle w:val="Hyperlink"/>
          <w:lang w:val="fr-FR"/>
        </w:rPr>
        <w:t>résolution 3 (EC-75)</w:t>
      </w:r>
      <w:r w:rsidR="00B40A27">
        <w:rPr>
          <w:rStyle w:val="Hyperlink"/>
          <w:lang w:val="fr-FR"/>
        </w:rPr>
        <w:fldChar w:fldCharType="end"/>
      </w:r>
      <w:r w:rsidR="00201B89">
        <w:rPr>
          <w:lang w:val="fr-FR"/>
        </w:rPr>
        <w:t xml:space="preserve"> – </w:t>
      </w:r>
      <w:r w:rsidR="001F52A4" w:rsidRPr="001F52A4">
        <w:rPr>
          <w:lang w:val="fr-FR"/>
        </w:rPr>
        <w:t>Initiative mondiale de l’Organisation des Nations</w:t>
      </w:r>
      <w:r w:rsidR="006B48DB">
        <w:rPr>
          <w:lang w:val="fr-FR"/>
        </w:rPr>
        <w:t> </w:t>
      </w:r>
      <w:r w:rsidR="001F52A4" w:rsidRPr="001F52A4">
        <w:rPr>
          <w:lang w:val="fr-FR"/>
        </w:rPr>
        <w:t>Unies pour les systèmes d’alerte précoce et l’adaptation</w:t>
      </w:r>
      <w:r w:rsidR="00FA5988" w:rsidRPr="001F52A4">
        <w:rPr>
          <w:lang w:val="fr-FR"/>
        </w:rPr>
        <w:t>, le Conseil exécutif a prié la</w:t>
      </w:r>
      <w:r w:rsidR="005F139F" w:rsidRPr="001F52A4">
        <w:rPr>
          <w:lang w:val="fr-FR"/>
        </w:rPr>
        <w:t xml:space="preserve"> Commission des services et applications se rapportant au temps, au climat, à l'eau et à l'environnement (</w:t>
      </w:r>
      <w:r w:rsidR="00FA5988" w:rsidRPr="001F52A4">
        <w:rPr>
          <w:lang w:val="fr-FR"/>
        </w:rPr>
        <w:t>SERCOM</w:t>
      </w:r>
      <w:r w:rsidR="005F139F" w:rsidRPr="001F52A4">
        <w:rPr>
          <w:lang w:val="fr-FR"/>
        </w:rPr>
        <w:t>)</w:t>
      </w:r>
      <w:r w:rsidR="00FA5988" w:rsidRPr="001F52A4">
        <w:rPr>
          <w:lang w:val="fr-FR"/>
        </w:rPr>
        <w:t xml:space="preserve"> d’élaborer, en consultation</w:t>
      </w:r>
      <w:r w:rsidR="00FA5988" w:rsidRPr="005F139F">
        <w:rPr>
          <w:lang w:val="fr-FR"/>
        </w:rPr>
        <w:t xml:space="preserve"> avec d’autres organes de l’OMM et avec le soutien du Secrétariat, un plan d’action initial pour donner suite à </w:t>
      </w:r>
      <w:r w:rsidR="00114547" w:rsidRPr="005F139F">
        <w:rPr>
          <w:lang w:val="fr-FR"/>
        </w:rPr>
        <w:t>cette i</w:t>
      </w:r>
      <w:r w:rsidR="00FA5988" w:rsidRPr="005F139F">
        <w:rPr>
          <w:lang w:val="fr-FR"/>
        </w:rPr>
        <w:t>nitiative.</w:t>
      </w:r>
    </w:p>
    <w:p w14:paraId="6E1FBC5C" w14:textId="7DC22698" w:rsidR="00414F5B" w:rsidRPr="00527979" w:rsidRDefault="00EC6BCC" w:rsidP="00EC6BCC">
      <w:pPr>
        <w:pStyle w:val="WMOBodyText"/>
        <w:tabs>
          <w:tab w:val="left" w:pos="1134"/>
        </w:tabs>
        <w:ind w:hanging="11"/>
        <w:rPr>
          <w:lang w:val="fr-FR"/>
        </w:rPr>
      </w:pPr>
      <w:r w:rsidRPr="00527979">
        <w:rPr>
          <w:lang w:val="fr-FR"/>
        </w:rPr>
        <w:t>3.</w:t>
      </w:r>
      <w:r w:rsidRPr="00527979">
        <w:rPr>
          <w:lang w:val="fr-FR"/>
        </w:rPr>
        <w:tab/>
      </w:r>
      <w:r w:rsidR="009A1747" w:rsidRPr="00705B3D">
        <w:rPr>
          <w:lang w:val="fr-FR"/>
        </w:rPr>
        <w:t xml:space="preserve">La </w:t>
      </w:r>
      <w:r w:rsidR="00705B3D" w:rsidRPr="00705B3D">
        <w:rPr>
          <w:lang w:val="fr-FR"/>
        </w:rPr>
        <w:t xml:space="preserve">SERCOM et la </w:t>
      </w:r>
      <w:r w:rsidR="00705B3D" w:rsidRPr="00705B3D">
        <w:rPr>
          <w:color w:val="333333"/>
          <w:shd w:val="clear" w:color="auto" w:fill="FFFFFF"/>
          <w:lang w:val="fr-FR"/>
        </w:rPr>
        <w:t>Commission des observations, des infrastructures et des systèmes d'information</w:t>
      </w:r>
      <w:r w:rsidR="00705B3D" w:rsidRPr="00705B3D">
        <w:rPr>
          <w:lang w:val="fr-FR"/>
        </w:rPr>
        <w:t xml:space="preserve"> (INFCOM)</w:t>
      </w:r>
      <w:r w:rsidR="00705B3D" w:rsidRPr="00527979">
        <w:rPr>
          <w:lang w:val="fr-FR"/>
        </w:rPr>
        <w:t xml:space="preserve"> </w:t>
      </w:r>
      <w:r w:rsidR="009A1747" w:rsidRPr="00527979">
        <w:rPr>
          <w:lang w:val="fr-FR"/>
        </w:rPr>
        <w:t xml:space="preserve">ont </w:t>
      </w:r>
      <w:r w:rsidR="00B2112C" w:rsidRPr="00527979">
        <w:rPr>
          <w:lang w:val="fr-FR"/>
        </w:rPr>
        <w:t>organisé</w:t>
      </w:r>
      <w:r w:rsidR="009A1747" w:rsidRPr="00527979">
        <w:rPr>
          <w:lang w:val="fr-FR"/>
        </w:rPr>
        <w:t xml:space="preserve"> conjointement la </w:t>
      </w:r>
      <w:r w:rsidR="00B40A27">
        <w:fldChar w:fldCharType="begin"/>
      </w:r>
      <w:r w:rsidR="00B40A27" w:rsidRPr="002D1613">
        <w:rPr>
          <w:lang w:val="fr-FR"/>
          <w:rPrChange w:id="28" w:author="Fleur Gellé" w:date="2023-06-13T13:03:00Z">
            <w:rPr/>
          </w:rPrChange>
        </w:rPr>
        <w:instrText xml:space="preserve"> HYPERLINK "https://public.wmo.int/en/wmo-technical-conference-un-global-early-warning-initiative-climate-adaptation-early-warnings-all" </w:instrText>
      </w:r>
      <w:r w:rsidR="00B40A27">
        <w:fldChar w:fldCharType="separate"/>
      </w:r>
      <w:r w:rsidR="009A1747" w:rsidRPr="00527979">
        <w:rPr>
          <w:rStyle w:val="Hyperlink"/>
          <w:lang w:val="fr-FR"/>
        </w:rPr>
        <w:t xml:space="preserve">Conférence technique de l'OMM sur l'Initiative mondiale des Nations Unies </w:t>
      </w:r>
      <w:r w:rsidR="0033514A" w:rsidRPr="00527979">
        <w:rPr>
          <w:rStyle w:val="Hyperlink"/>
          <w:lang w:val="fr-FR"/>
        </w:rPr>
        <w:t>en faveur d</w:t>
      </w:r>
      <w:r w:rsidR="009A1747" w:rsidRPr="00527979">
        <w:rPr>
          <w:rStyle w:val="Hyperlink"/>
          <w:lang w:val="fr-FR"/>
        </w:rPr>
        <w:t>'alerte</w:t>
      </w:r>
      <w:r w:rsidR="0033514A" w:rsidRPr="00527979">
        <w:rPr>
          <w:rStyle w:val="Hyperlink"/>
          <w:lang w:val="fr-FR"/>
        </w:rPr>
        <w:t>s</w:t>
      </w:r>
      <w:r w:rsidR="009A1747" w:rsidRPr="00527979">
        <w:rPr>
          <w:rStyle w:val="Hyperlink"/>
          <w:lang w:val="fr-FR"/>
        </w:rPr>
        <w:t xml:space="preserve"> précoce</w:t>
      </w:r>
      <w:r w:rsidR="0033514A" w:rsidRPr="00527979">
        <w:rPr>
          <w:rStyle w:val="Hyperlink"/>
          <w:lang w:val="fr-FR"/>
        </w:rPr>
        <w:t>s</w:t>
      </w:r>
      <w:r w:rsidR="009A1747" w:rsidRPr="00527979">
        <w:rPr>
          <w:rStyle w:val="Hyperlink"/>
          <w:lang w:val="fr-FR"/>
        </w:rPr>
        <w:t xml:space="preserve"> </w:t>
      </w:r>
      <w:r w:rsidR="0033514A" w:rsidRPr="00527979">
        <w:rPr>
          <w:rStyle w:val="Hyperlink"/>
          <w:lang w:val="fr-FR"/>
        </w:rPr>
        <w:t xml:space="preserve">pour tous </w:t>
      </w:r>
      <w:r w:rsidR="00994023" w:rsidRPr="00527979">
        <w:rPr>
          <w:rStyle w:val="Hyperlink"/>
          <w:lang w:val="fr-FR"/>
        </w:rPr>
        <w:t>à l’appui de l’adaptation au climat</w:t>
      </w:r>
      <w:r w:rsidR="00B40A27">
        <w:rPr>
          <w:rStyle w:val="Hyperlink"/>
          <w:lang w:val="fr-FR"/>
        </w:rPr>
        <w:fldChar w:fldCharType="end"/>
      </w:r>
      <w:r w:rsidR="00994023" w:rsidRPr="00527979">
        <w:rPr>
          <w:color w:val="3333FF"/>
          <w:lang w:val="fr-FR"/>
        </w:rPr>
        <w:t xml:space="preserve"> </w:t>
      </w:r>
      <w:r w:rsidR="009A1747" w:rsidRPr="00527979">
        <w:rPr>
          <w:lang w:val="fr-FR"/>
        </w:rPr>
        <w:t xml:space="preserve">(Genève, octobre 2022), </w:t>
      </w:r>
      <w:r w:rsidR="00D06F19" w:rsidRPr="00527979">
        <w:rPr>
          <w:lang w:val="fr-FR"/>
        </w:rPr>
        <w:t xml:space="preserve">au cours de laquelle ont été présentés </w:t>
      </w:r>
      <w:r w:rsidR="009A1747" w:rsidRPr="00527979">
        <w:rPr>
          <w:lang w:val="fr-FR"/>
        </w:rPr>
        <w:t>les travaux d'un</w:t>
      </w:r>
      <w:r w:rsidR="00D06F19" w:rsidRPr="00527979">
        <w:rPr>
          <w:lang w:val="fr-FR"/>
        </w:rPr>
        <w:t xml:space="preserve"> éventail </w:t>
      </w:r>
      <w:r w:rsidR="009A1747" w:rsidRPr="00527979">
        <w:rPr>
          <w:lang w:val="fr-FR"/>
        </w:rPr>
        <w:t>de parties prenantes, dont le secteur privé, dans le cadre d'un cycle de valeur des services d'alerte précoce</w:t>
      </w:r>
      <w:r w:rsidR="00593C63" w:rsidRPr="00527979">
        <w:rPr>
          <w:lang w:val="fr-FR"/>
        </w:rPr>
        <w:t>.</w:t>
      </w:r>
      <w:r w:rsidR="009A1747" w:rsidRPr="00527979">
        <w:rPr>
          <w:lang w:val="fr-FR"/>
        </w:rPr>
        <w:t xml:space="preserve"> </w:t>
      </w:r>
      <w:r w:rsidR="0023609F" w:rsidRPr="00527979">
        <w:rPr>
          <w:lang w:val="fr-FR"/>
        </w:rPr>
        <w:t xml:space="preserve">Par le biais d'une </w:t>
      </w:r>
      <w:r w:rsidR="00B40A27">
        <w:fldChar w:fldCharType="begin"/>
      </w:r>
      <w:r w:rsidR="00B40A27" w:rsidRPr="002D1613">
        <w:rPr>
          <w:lang w:val="fr-FR"/>
          <w:rPrChange w:id="29" w:author="Fleur Gellé" w:date="2023-06-13T13:03:00Z">
            <w:rPr/>
          </w:rPrChange>
        </w:rPr>
        <w:instrText xml:space="preserve"> HYPERLINK "https://ane4bf-datap1.s3-eu-west-1.amazonaws.com/wmocms/s3fs-public/ckeditor/files/Statement_from_the_WMO_Early_Warnings_for_All_Conference__1.pdf?S_nct4q2KLEjjp_wZCbklz4MQeHdZxTP" </w:instrText>
      </w:r>
      <w:r w:rsidR="00B40A27">
        <w:fldChar w:fldCharType="separate"/>
      </w:r>
      <w:r w:rsidR="0023609F" w:rsidRPr="00527979">
        <w:rPr>
          <w:rStyle w:val="Hyperlink"/>
          <w:lang w:val="fr-FR"/>
        </w:rPr>
        <w:t>déclaration commune</w:t>
      </w:r>
      <w:r w:rsidR="00B40A27">
        <w:rPr>
          <w:rStyle w:val="Hyperlink"/>
          <w:lang w:val="fr-FR"/>
        </w:rPr>
        <w:fldChar w:fldCharType="end"/>
      </w:r>
      <w:r w:rsidR="0023609F" w:rsidRPr="00527979">
        <w:rPr>
          <w:lang w:val="fr-FR"/>
        </w:rPr>
        <w:t>, l</w:t>
      </w:r>
      <w:r w:rsidR="009A1747" w:rsidRPr="00527979">
        <w:rPr>
          <w:lang w:val="fr-FR"/>
        </w:rPr>
        <w:t xml:space="preserve">es participants, tant du secteur public que du secteur privé, ont exprimé leur </w:t>
      </w:r>
      <w:r w:rsidR="0023609F" w:rsidRPr="00527979">
        <w:rPr>
          <w:lang w:val="fr-FR"/>
        </w:rPr>
        <w:t>appui</w:t>
      </w:r>
      <w:r w:rsidR="009A1747" w:rsidRPr="00527979">
        <w:rPr>
          <w:lang w:val="fr-FR"/>
        </w:rPr>
        <w:t xml:space="preserve"> </w:t>
      </w:r>
      <w:r w:rsidR="00A12697" w:rsidRPr="00527979">
        <w:rPr>
          <w:lang w:val="fr-FR"/>
        </w:rPr>
        <w:t xml:space="preserve">résolu </w:t>
      </w:r>
      <w:r w:rsidR="00593C63" w:rsidRPr="00527979">
        <w:rPr>
          <w:lang w:val="fr-FR"/>
        </w:rPr>
        <w:t xml:space="preserve">à l’Initiative </w:t>
      </w:r>
      <w:r w:rsidR="009A1747" w:rsidRPr="00527979">
        <w:rPr>
          <w:lang w:val="fr-FR"/>
        </w:rPr>
        <w:t>et leur intention d</w:t>
      </w:r>
      <w:r w:rsidR="00593C63" w:rsidRPr="00527979">
        <w:rPr>
          <w:lang w:val="fr-FR"/>
        </w:rPr>
        <w:t>’y</w:t>
      </w:r>
      <w:r w:rsidR="009A1747" w:rsidRPr="00527979">
        <w:rPr>
          <w:lang w:val="fr-FR"/>
        </w:rPr>
        <w:t xml:space="preserve"> </w:t>
      </w:r>
      <w:r w:rsidR="0023609F" w:rsidRPr="00527979">
        <w:rPr>
          <w:lang w:val="fr-FR"/>
        </w:rPr>
        <w:t>prendre part</w:t>
      </w:r>
      <w:r w:rsidR="009A1747" w:rsidRPr="00527979">
        <w:rPr>
          <w:lang w:val="fr-FR"/>
        </w:rPr>
        <w:t>.</w:t>
      </w:r>
    </w:p>
    <w:p w14:paraId="528A1A92" w14:textId="1C121BD3" w:rsidR="00414F5B" w:rsidRPr="00E5742D" w:rsidRDefault="00EC6BCC" w:rsidP="00EC6BCC">
      <w:pPr>
        <w:pStyle w:val="WMOBodyText"/>
        <w:tabs>
          <w:tab w:val="left" w:pos="1134"/>
        </w:tabs>
        <w:ind w:hanging="11"/>
        <w:rPr>
          <w:lang w:val="fr-FR"/>
        </w:rPr>
      </w:pPr>
      <w:r w:rsidRPr="00E5742D">
        <w:rPr>
          <w:lang w:val="fr-FR"/>
        </w:rPr>
        <w:t>4.</w:t>
      </w:r>
      <w:r w:rsidRPr="00E5742D">
        <w:rPr>
          <w:lang w:val="fr-FR"/>
        </w:rPr>
        <w:tab/>
      </w:r>
      <w:r w:rsidR="00414F5B">
        <w:rPr>
          <w:lang w:val="fr-FR"/>
        </w:rPr>
        <w:t xml:space="preserve">Lors de sa deuxième session </w:t>
      </w:r>
      <w:r w:rsidR="00BC64BC" w:rsidRPr="005B2956">
        <w:rPr>
          <w:lang w:val="fr-FR"/>
        </w:rPr>
        <w:t>(</w:t>
      </w:r>
      <w:r w:rsidR="00BC64BC">
        <w:rPr>
          <w:lang w:val="fr-FR"/>
        </w:rPr>
        <w:t xml:space="preserve">octobre 2022), la SERCOM a adopté </w:t>
      </w:r>
      <w:r w:rsidR="00E27E43">
        <w:rPr>
          <w:lang w:val="fr-FR"/>
        </w:rPr>
        <w:t xml:space="preserve">la </w:t>
      </w:r>
      <w:r w:rsidR="00B40A27">
        <w:fldChar w:fldCharType="begin"/>
      </w:r>
      <w:r w:rsidR="00B40A27" w:rsidRPr="002D1613">
        <w:rPr>
          <w:lang w:val="fr-FR"/>
          <w:rPrChange w:id="30" w:author="Fleur Gellé" w:date="2023-06-13T13:03:00Z">
            <w:rPr/>
          </w:rPrChange>
        </w:rPr>
        <w:instrText xml:space="preserve"> HYPERLINK "https://meetings.wmo.int/SERCOM-2/_layouts/15/WopiFrame.aspx?sourcedoc=%7b606C2668-E86F-451B-A58A-7C7AE1EBEE4D%7d&amp;file=SERCOM-2-d05-6(1)-UN-GLOBAL-EW-ADAPTATION-INITIATIVE-approved_fr.docx&amp;action=default" </w:instrText>
      </w:r>
      <w:r w:rsidR="00B40A27">
        <w:fldChar w:fldCharType="separate"/>
      </w:r>
      <w:r w:rsidR="005B2956" w:rsidRPr="0044101C">
        <w:rPr>
          <w:rStyle w:val="Hyperlink"/>
          <w:lang w:val="fr-FR"/>
        </w:rPr>
        <w:t>résolution 2 (SERCOM-2)</w:t>
      </w:r>
      <w:r w:rsidR="00B40A27">
        <w:rPr>
          <w:rStyle w:val="Hyperlink"/>
          <w:lang w:val="fr-FR"/>
        </w:rPr>
        <w:fldChar w:fldCharType="end"/>
      </w:r>
      <w:r w:rsidR="00414F5B" w:rsidRPr="00E27E43">
        <w:rPr>
          <w:color w:val="3333FF"/>
          <w:lang w:val="fr-FR"/>
        </w:rPr>
        <w:t xml:space="preserve"> </w:t>
      </w:r>
      <w:r w:rsidR="00414F5B">
        <w:rPr>
          <w:lang w:val="fr-FR"/>
        </w:rPr>
        <w:t xml:space="preserve">– </w:t>
      </w:r>
      <w:r w:rsidR="00BC64BC" w:rsidRPr="0044101C">
        <w:rPr>
          <w:lang w:val="fr-FR"/>
        </w:rPr>
        <w:t xml:space="preserve">Initiative mondiale de l’ONU pour les systèmes d’alerte précoce et </w:t>
      </w:r>
      <w:r w:rsidR="00BC64BC" w:rsidRPr="000A197E">
        <w:rPr>
          <w:lang w:val="fr-FR"/>
        </w:rPr>
        <w:t>l’adaptation</w:t>
      </w:r>
      <w:r w:rsidR="003E2D9B">
        <w:rPr>
          <w:lang w:val="fr-FR"/>
        </w:rPr>
        <w:t>, par laquelle elle a demandé à son</w:t>
      </w:r>
      <w:r w:rsidR="00414F5B">
        <w:rPr>
          <w:lang w:val="fr-FR"/>
        </w:rPr>
        <w:t xml:space="preserve"> président </w:t>
      </w:r>
      <w:r w:rsidR="000C4CB0" w:rsidRPr="00D42769">
        <w:rPr>
          <w:lang w:val="fr-FR"/>
        </w:rPr>
        <w:t xml:space="preserve">de </w:t>
      </w:r>
      <w:r w:rsidR="00414F5B">
        <w:rPr>
          <w:lang w:val="fr-FR"/>
        </w:rPr>
        <w:t>«</w:t>
      </w:r>
      <w:r w:rsidR="00D42769" w:rsidRPr="00D42769">
        <w:rPr>
          <w:lang w:val="fr-FR"/>
        </w:rPr>
        <w:t>prendre des mesures immédiates pour faire avancer les préparatifs en vue de la mise en œuvre pratique du proje</w:t>
      </w:r>
      <w:r w:rsidR="00D42769">
        <w:rPr>
          <w:lang w:val="fr-FR"/>
        </w:rPr>
        <w:t>t</w:t>
      </w:r>
      <w:r w:rsidR="00414F5B">
        <w:rPr>
          <w:lang w:val="fr-FR"/>
        </w:rPr>
        <w:t>»</w:t>
      </w:r>
      <w:r w:rsidR="000C4CB0">
        <w:rPr>
          <w:lang w:val="fr-FR"/>
        </w:rPr>
        <w:t>,</w:t>
      </w:r>
      <w:r w:rsidR="00414F5B">
        <w:rPr>
          <w:lang w:val="fr-FR"/>
        </w:rPr>
        <w:t xml:space="preserve"> en étroite coordination avec d’autres organes de l’OMM, et de «</w:t>
      </w:r>
      <w:r w:rsidR="000C4CB0" w:rsidRPr="000C4CB0">
        <w:rPr>
          <w:lang w:val="fr-FR"/>
        </w:rPr>
        <w:t>formuler une recommandation à l'intention de la soixante-seizième session du Conseil exécutif concernant les activités prioritaires, la structure des organes subsidiaires proposés et les partenariats de soutien nécessaire</w:t>
      </w:r>
      <w:r w:rsidR="00414F5B">
        <w:rPr>
          <w:lang w:val="fr-FR"/>
        </w:rPr>
        <w:t>».</w:t>
      </w:r>
    </w:p>
    <w:p w14:paraId="172A2457" w14:textId="626A1E1D" w:rsidR="00E1687E" w:rsidRPr="00E5742D" w:rsidRDefault="00EC6BCC" w:rsidP="00EC6BCC">
      <w:pPr>
        <w:pStyle w:val="WMOBodyText"/>
        <w:tabs>
          <w:tab w:val="left" w:pos="1134"/>
        </w:tabs>
        <w:ind w:hanging="11"/>
        <w:rPr>
          <w:lang w:val="fr-FR"/>
        </w:rPr>
      </w:pPr>
      <w:r w:rsidRPr="00E5742D">
        <w:rPr>
          <w:lang w:val="fr-FR"/>
        </w:rPr>
        <w:t>5.</w:t>
      </w:r>
      <w:r w:rsidRPr="00E5742D">
        <w:rPr>
          <w:lang w:val="fr-FR"/>
        </w:rPr>
        <w:tab/>
      </w:r>
      <w:r w:rsidR="0096031A" w:rsidRPr="0096031A">
        <w:rPr>
          <w:lang w:val="fr-FR"/>
        </w:rPr>
        <w:t xml:space="preserve">Le </w:t>
      </w:r>
      <w:r w:rsidR="00B40A27">
        <w:fldChar w:fldCharType="begin"/>
      </w:r>
      <w:r w:rsidR="00B40A27" w:rsidRPr="002D1613">
        <w:rPr>
          <w:lang w:val="fr-FR"/>
          <w:rPrChange w:id="31" w:author="Fleur Gellé" w:date="2023-06-13T13:03:00Z">
            <w:rPr/>
          </w:rPrChange>
        </w:rPr>
        <w:instrText xml:space="preserve"> HYPERLINK "https://library.wmo.int/index.php?lvl=notice_display&amp;id=22154" \l ".ZD-oQHZByUk" </w:instrText>
      </w:r>
      <w:r w:rsidR="00B40A27">
        <w:fldChar w:fldCharType="separate"/>
      </w:r>
      <w:r w:rsidR="0096031A" w:rsidRPr="0096031A">
        <w:rPr>
          <w:rStyle w:val="Hyperlink"/>
          <w:i/>
          <w:iCs/>
          <w:lang w:val="fr-FR" w:eastAsia="en-US"/>
        </w:rPr>
        <w:t>Early Warnings for All: Executive Action Plan 2023–2027</w:t>
      </w:r>
      <w:r w:rsidR="00B40A27">
        <w:rPr>
          <w:rStyle w:val="Hyperlink"/>
          <w:i/>
          <w:iCs/>
          <w:lang w:val="fr-FR" w:eastAsia="en-US"/>
        </w:rPr>
        <w:fldChar w:fldCharType="end"/>
      </w:r>
      <w:r w:rsidR="0096031A" w:rsidRPr="0096031A">
        <w:rPr>
          <w:i/>
          <w:iCs/>
          <w:lang w:val="fr-FR"/>
        </w:rPr>
        <w:t xml:space="preserve"> </w:t>
      </w:r>
      <w:r w:rsidR="0096031A" w:rsidRPr="0096031A">
        <w:rPr>
          <w:lang w:val="fr-FR"/>
        </w:rPr>
        <w:t xml:space="preserve">(Plan d'action exécutif 2023-2027 de l'Initiative en faveur d'alertes précoces pour tous) </w:t>
      </w:r>
      <w:r w:rsidR="00414F5B">
        <w:rPr>
          <w:lang w:val="fr-FR"/>
        </w:rPr>
        <w:t xml:space="preserve">a été lancé par le Secrétaire général </w:t>
      </w:r>
      <w:r w:rsidR="00EA615D">
        <w:rPr>
          <w:lang w:val="fr-FR"/>
        </w:rPr>
        <w:t>de l’ONU</w:t>
      </w:r>
      <w:r w:rsidR="00414F5B">
        <w:rPr>
          <w:lang w:val="fr-FR"/>
        </w:rPr>
        <w:t xml:space="preserve"> lors de la vingt-septième session de la Conférence des Parties à la Convention-cadre des Nations Unies sur les changements climatiques (COP 27), qui s'est tenue à Charm el-Cheikh</w:t>
      </w:r>
      <w:r w:rsidR="00A9595C">
        <w:rPr>
          <w:lang w:val="fr-FR"/>
        </w:rPr>
        <w:t xml:space="preserve"> (</w:t>
      </w:r>
      <w:r w:rsidR="00414F5B">
        <w:rPr>
          <w:lang w:val="fr-FR"/>
        </w:rPr>
        <w:t>Égypte</w:t>
      </w:r>
      <w:r w:rsidR="00A9595C">
        <w:rPr>
          <w:lang w:val="fr-FR"/>
        </w:rPr>
        <w:t>)</w:t>
      </w:r>
      <w:r w:rsidR="00414F5B">
        <w:rPr>
          <w:lang w:val="fr-FR"/>
        </w:rPr>
        <w:t xml:space="preserve">, en novembre 2022. </w:t>
      </w:r>
      <w:r w:rsidR="00A9595C">
        <w:rPr>
          <w:lang w:val="fr-FR"/>
        </w:rPr>
        <w:t>C</w:t>
      </w:r>
      <w:r w:rsidR="00414F5B">
        <w:rPr>
          <w:lang w:val="fr-FR"/>
        </w:rPr>
        <w:t xml:space="preserve">e </w:t>
      </w:r>
      <w:r w:rsidR="00A9595C">
        <w:rPr>
          <w:lang w:val="fr-FR"/>
        </w:rPr>
        <w:t>p</w:t>
      </w:r>
      <w:r w:rsidR="00414F5B">
        <w:rPr>
          <w:lang w:val="fr-FR"/>
        </w:rPr>
        <w:t xml:space="preserve">lan d’action, élaboré sous </w:t>
      </w:r>
      <w:r w:rsidR="00221071">
        <w:rPr>
          <w:lang w:val="fr-FR"/>
        </w:rPr>
        <w:t xml:space="preserve">la direction </w:t>
      </w:r>
      <w:r w:rsidR="00414F5B">
        <w:rPr>
          <w:lang w:val="fr-FR"/>
        </w:rPr>
        <w:t xml:space="preserve">du Secrétaire général de l’OMM, </w:t>
      </w:r>
      <w:r w:rsidR="00FB6BDB" w:rsidRPr="00FB6BDB">
        <w:rPr>
          <w:lang w:val="fr-FR"/>
        </w:rPr>
        <w:t xml:space="preserve">concorde, en les prolongeant, avec les éléments fondamentaux déjà en place de l’OMM et d’autres parties prenantes qui sont axés sur </w:t>
      </w:r>
      <w:r w:rsidR="00B7152F">
        <w:rPr>
          <w:lang w:val="fr-FR"/>
        </w:rPr>
        <w:t>l’objectif d’</w:t>
      </w:r>
      <w:r w:rsidR="00FB6BDB" w:rsidRPr="00FB6BDB">
        <w:rPr>
          <w:lang w:val="fr-FR"/>
        </w:rPr>
        <w:t>alertes précoces</w:t>
      </w:r>
      <w:r w:rsidR="00B7152F">
        <w:rPr>
          <w:lang w:val="fr-FR"/>
        </w:rPr>
        <w:t xml:space="preserve"> pour tous</w:t>
      </w:r>
      <w:r w:rsidR="00FB6BDB" w:rsidRPr="00FB6BDB">
        <w:rPr>
          <w:lang w:val="fr-FR"/>
        </w:rPr>
        <w:t xml:space="preserve">, notamment </w:t>
      </w:r>
      <w:r w:rsidR="000405F1">
        <w:rPr>
          <w:lang w:val="fr-FR"/>
        </w:rPr>
        <w:t xml:space="preserve">les éléments </w:t>
      </w:r>
      <w:r w:rsidR="00FB6BDB" w:rsidRPr="00FB6BDB">
        <w:rPr>
          <w:lang w:val="fr-FR"/>
        </w:rPr>
        <w:t xml:space="preserve">développés dans le cadre des commissions </w:t>
      </w:r>
      <w:r w:rsidR="00FB6BDB" w:rsidRPr="00FB6BDB">
        <w:rPr>
          <w:lang w:val="fr-FR"/>
        </w:rPr>
        <w:lastRenderedPageBreak/>
        <w:t>techniques</w:t>
      </w:r>
      <w:r w:rsidR="00872916">
        <w:rPr>
          <w:lang w:val="fr-FR"/>
        </w:rPr>
        <w:t xml:space="preserve">, du </w:t>
      </w:r>
      <w:r w:rsidR="004C1F65" w:rsidRPr="004C1F65">
        <w:rPr>
          <w:lang w:val="fr-FR"/>
        </w:rPr>
        <w:t>Groupe d'experts pour le développement des capacités</w:t>
      </w:r>
      <w:r w:rsidR="004C1F65">
        <w:rPr>
          <w:lang w:val="fr-FR"/>
        </w:rPr>
        <w:t xml:space="preserve"> </w:t>
      </w:r>
      <w:r w:rsidR="00FB6BDB" w:rsidRPr="00FB6BDB">
        <w:rPr>
          <w:lang w:val="fr-FR"/>
        </w:rPr>
        <w:t>et du Conseil de la recherche de l’OMM</w:t>
      </w:r>
      <w:r w:rsidR="00414F5B">
        <w:rPr>
          <w:lang w:val="fr-FR"/>
        </w:rPr>
        <w:t>.</w:t>
      </w:r>
    </w:p>
    <w:p w14:paraId="34E0C521" w14:textId="4E1DA5B0" w:rsidR="00D6310B" w:rsidRPr="00E5742D" w:rsidRDefault="00EC6BCC" w:rsidP="00EC6BCC">
      <w:pPr>
        <w:pStyle w:val="WMOBodyText"/>
        <w:tabs>
          <w:tab w:val="left" w:pos="1134"/>
        </w:tabs>
        <w:ind w:hanging="11"/>
        <w:rPr>
          <w:lang w:val="fr-FR"/>
        </w:rPr>
      </w:pPr>
      <w:r w:rsidRPr="00E5742D">
        <w:rPr>
          <w:lang w:val="fr-FR"/>
        </w:rPr>
        <w:t>6.</w:t>
      </w:r>
      <w:r w:rsidRPr="00E5742D">
        <w:rPr>
          <w:lang w:val="fr-FR"/>
        </w:rPr>
        <w:tab/>
      </w:r>
      <w:r w:rsidR="007C7D7F">
        <w:rPr>
          <w:lang w:val="fr-FR"/>
        </w:rPr>
        <w:t>Le Plan d'action exécutif s'articule autour des quatre piliers d'un système d'alerte précoce multi</w:t>
      </w:r>
      <w:r w:rsidR="00CD587E">
        <w:rPr>
          <w:lang w:val="fr-FR"/>
        </w:rPr>
        <w:t>danger</w:t>
      </w:r>
      <w:r w:rsidR="007C7D7F">
        <w:rPr>
          <w:lang w:val="fr-FR"/>
        </w:rPr>
        <w:t xml:space="preserve">: </w:t>
      </w:r>
    </w:p>
    <w:p w14:paraId="7F233490" w14:textId="25F1F3AB" w:rsidR="00D6310B" w:rsidRPr="00E5742D" w:rsidRDefault="00EC6BCC" w:rsidP="00EC6BCC">
      <w:pPr>
        <w:pStyle w:val="WMOBodyText"/>
        <w:tabs>
          <w:tab w:val="left" w:pos="1134"/>
        </w:tabs>
        <w:spacing w:before="120"/>
        <w:ind w:left="1701" w:hanging="567"/>
        <w:rPr>
          <w:lang w:val="fr-FR"/>
        </w:rPr>
      </w:pPr>
      <w:r w:rsidRPr="00E5742D">
        <w:rPr>
          <w:rFonts w:ascii="Symbol" w:hAnsi="Symbol"/>
          <w:lang w:val="fr-FR"/>
        </w:rPr>
        <w:t></w:t>
      </w:r>
      <w:r w:rsidRPr="00E5742D">
        <w:rPr>
          <w:rFonts w:ascii="Symbol" w:hAnsi="Symbol"/>
          <w:lang w:val="fr-FR"/>
        </w:rPr>
        <w:tab/>
      </w:r>
      <w:r w:rsidR="007C7D7F">
        <w:rPr>
          <w:lang w:val="fr-FR"/>
        </w:rPr>
        <w:t xml:space="preserve">Pilier 1 – Connaissance des risques de catastrophe </w:t>
      </w:r>
    </w:p>
    <w:p w14:paraId="09A679E2" w14:textId="79F0CCE9" w:rsidR="00D6310B" w:rsidRPr="00DE5207" w:rsidRDefault="00EC6BCC" w:rsidP="00EC6BCC">
      <w:pPr>
        <w:pStyle w:val="WMOBodyText"/>
        <w:tabs>
          <w:tab w:val="left" w:pos="1134"/>
        </w:tabs>
        <w:spacing w:before="120"/>
        <w:ind w:left="1701" w:hanging="567"/>
        <w:rPr>
          <w:lang w:val="fr-FR"/>
        </w:rPr>
      </w:pPr>
      <w:r>
        <w:rPr>
          <w:rFonts w:ascii="Symbol" w:hAnsi="Symbol"/>
        </w:rPr>
        <w:t></w:t>
      </w:r>
      <w:r w:rsidRPr="00DE5207">
        <w:rPr>
          <w:rFonts w:ascii="Symbol" w:hAnsi="Symbol"/>
          <w:lang w:val="fr-FR"/>
        </w:rPr>
        <w:tab/>
      </w:r>
      <w:r w:rsidR="007C7D7F">
        <w:rPr>
          <w:lang w:val="fr-FR"/>
        </w:rPr>
        <w:t xml:space="preserve">Pilier 2 – Observations et prévisions </w:t>
      </w:r>
    </w:p>
    <w:p w14:paraId="09D540DE" w14:textId="349CAEF5" w:rsidR="00D6310B" w:rsidRPr="00DE5207" w:rsidRDefault="00EC6BCC" w:rsidP="00EC6BCC">
      <w:pPr>
        <w:pStyle w:val="WMOBodyText"/>
        <w:tabs>
          <w:tab w:val="left" w:pos="1134"/>
        </w:tabs>
        <w:spacing w:before="120"/>
        <w:ind w:left="1701" w:hanging="567"/>
        <w:rPr>
          <w:lang w:val="fr-FR"/>
        </w:rPr>
      </w:pPr>
      <w:r>
        <w:rPr>
          <w:rFonts w:ascii="Symbol" w:hAnsi="Symbol"/>
        </w:rPr>
        <w:t></w:t>
      </w:r>
      <w:r w:rsidRPr="00DE5207">
        <w:rPr>
          <w:rFonts w:ascii="Symbol" w:hAnsi="Symbol"/>
          <w:lang w:val="fr-FR"/>
        </w:rPr>
        <w:tab/>
      </w:r>
      <w:r w:rsidR="007C7D7F">
        <w:rPr>
          <w:lang w:val="fr-FR"/>
        </w:rPr>
        <w:t xml:space="preserve">Pilier 3 – Diffusion et communication </w:t>
      </w:r>
    </w:p>
    <w:p w14:paraId="157935DC" w14:textId="4420AD14" w:rsidR="00D6310B" w:rsidRPr="00DE5207" w:rsidRDefault="00EC6BCC" w:rsidP="00EC6BCC">
      <w:pPr>
        <w:pStyle w:val="WMOBodyText"/>
        <w:tabs>
          <w:tab w:val="left" w:pos="1134"/>
        </w:tabs>
        <w:spacing w:before="120"/>
        <w:ind w:left="1701" w:hanging="567"/>
        <w:rPr>
          <w:lang w:val="fr-FR"/>
        </w:rPr>
      </w:pPr>
      <w:r>
        <w:rPr>
          <w:rFonts w:ascii="Symbol" w:hAnsi="Symbol"/>
        </w:rPr>
        <w:t></w:t>
      </w:r>
      <w:r w:rsidRPr="00DE5207">
        <w:rPr>
          <w:rFonts w:ascii="Symbol" w:hAnsi="Symbol"/>
          <w:lang w:val="fr-FR"/>
        </w:rPr>
        <w:tab/>
      </w:r>
      <w:r w:rsidR="007C7D7F">
        <w:rPr>
          <w:lang w:val="fr-FR"/>
        </w:rPr>
        <w:t xml:space="preserve">Pilier 4 – Préparation et intervention </w:t>
      </w:r>
    </w:p>
    <w:p w14:paraId="46C0D427" w14:textId="042A6D08" w:rsidR="00414F5B" w:rsidRPr="00E5742D" w:rsidRDefault="00D6310B" w:rsidP="00D6310B">
      <w:pPr>
        <w:pStyle w:val="WMOBodyText"/>
        <w:tabs>
          <w:tab w:val="left" w:pos="1134"/>
        </w:tabs>
        <w:rPr>
          <w:lang w:val="fr-FR"/>
        </w:rPr>
      </w:pPr>
      <w:r>
        <w:rPr>
          <w:lang w:val="fr-FR"/>
        </w:rPr>
        <w:tab/>
        <w:t xml:space="preserve">L'OMM dirige la mise en </w:t>
      </w:r>
      <w:r w:rsidR="00FE699A">
        <w:rPr>
          <w:lang w:val="fr-FR"/>
        </w:rPr>
        <w:t xml:space="preserve">application </w:t>
      </w:r>
      <w:r>
        <w:rPr>
          <w:lang w:val="fr-FR"/>
        </w:rPr>
        <w:t>du pilier 2 et soutient les piliers 1, 3 et 4.</w:t>
      </w:r>
    </w:p>
    <w:p w14:paraId="6E97BEFF" w14:textId="6DC1EFFD" w:rsidR="00F51FCF" w:rsidRPr="002E0AC0" w:rsidRDefault="00EC6BCC" w:rsidP="00EC6BCC">
      <w:pPr>
        <w:pStyle w:val="WMOBodyText"/>
        <w:tabs>
          <w:tab w:val="left" w:pos="1134"/>
        </w:tabs>
        <w:ind w:hanging="11"/>
        <w:rPr>
          <w:lang w:val="fr-FR"/>
        </w:rPr>
      </w:pPr>
      <w:r w:rsidRPr="002E0AC0">
        <w:rPr>
          <w:lang w:val="fr-FR"/>
        </w:rPr>
        <w:t>7.</w:t>
      </w:r>
      <w:r w:rsidRPr="002E0AC0">
        <w:rPr>
          <w:lang w:val="fr-FR"/>
        </w:rPr>
        <w:tab/>
      </w:r>
      <w:r w:rsidR="00FA5988" w:rsidRPr="002E0AC0">
        <w:rPr>
          <w:lang w:val="fr-FR"/>
        </w:rPr>
        <w:t xml:space="preserve">Le Conseil exécutif, par sa </w:t>
      </w:r>
      <w:r w:rsidR="00B40A27">
        <w:fldChar w:fldCharType="begin"/>
      </w:r>
      <w:r w:rsidR="00B40A27" w:rsidRPr="002D1613">
        <w:rPr>
          <w:lang w:val="fr-FR"/>
          <w:rPrChange w:id="32" w:author="Fleur Gellé" w:date="2023-06-13T13:03:00Z">
            <w:rPr/>
          </w:rPrChange>
        </w:rPr>
        <w:instrText xml:space="preserve"> HYPERLINK "https://meetings.wmo.int/EC-76/_layouts/15/WopiFrame.aspx?sourcedoc=%7bEB07EC7E-4B9E-43C7-B7D2-E5C6E7FDC698%7d&amp;file=EC-76-d04(2)-UN-EARLY-WARNINGS-FOR-ALL-approved_fr.docx&amp;action=default" </w:instrText>
      </w:r>
      <w:r w:rsidR="00B40A27">
        <w:fldChar w:fldCharType="separate"/>
      </w:r>
      <w:r w:rsidR="00134711" w:rsidRPr="002E0AC0">
        <w:rPr>
          <w:rStyle w:val="Hyperlink"/>
          <w:lang w:val="fr-FR"/>
        </w:rPr>
        <w:t>décision 4(2)/1 (EC-76)</w:t>
      </w:r>
      <w:r w:rsidR="00B40A27">
        <w:rPr>
          <w:rStyle w:val="Hyperlink"/>
          <w:lang w:val="fr-FR"/>
        </w:rPr>
        <w:fldChar w:fldCharType="end"/>
      </w:r>
      <w:r w:rsidR="00201B89">
        <w:rPr>
          <w:lang w:val="fr-FR"/>
        </w:rPr>
        <w:t xml:space="preserve"> – </w:t>
      </w:r>
      <w:r w:rsidR="00134711" w:rsidRPr="002E0AC0">
        <w:rPr>
          <w:lang w:val="fr-FR"/>
        </w:rPr>
        <w:t>Suivi de l’Initiative des Nations Unies en faveur d’alertes précoces pour tous</w:t>
      </w:r>
      <w:r w:rsidR="00FA5988" w:rsidRPr="002E0AC0">
        <w:rPr>
          <w:lang w:val="fr-FR"/>
        </w:rPr>
        <w:t>, s'est félicité de la création</w:t>
      </w:r>
      <w:r w:rsidR="004F38BD" w:rsidRPr="002E0AC0">
        <w:rPr>
          <w:lang w:val="fr-FR"/>
        </w:rPr>
        <w:t>,</w:t>
      </w:r>
      <w:r w:rsidR="00FA5988" w:rsidRPr="002E0AC0">
        <w:rPr>
          <w:lang w:val="fr-FR"/>
        </w:rPr>
        <w:t xml:space="preserve"> par l</w:t>
      </w:r>
      <w:r w:rsidR="004F38BD" w:rsidRPr="002E0AC0">
        <w:rPr>
          <w:lang w:val="fr-FR"/>
        </w:rPr>
        <w:t>a</w:t>
      </w:r>
      <w:r w:rsidR="00FA5988" w:rsidRPr="002E0AC0">
        <w:rPr>
          <w:lang w:val="fr-FR"/>
        </w:rPr>
        <w:t xml:space="preserve"> SERCOM</w:t>
      </w:r>
      <w:r w:rsidR="004F38BD" w:rsidRPr="002E0AC0">
        <w:rPr>
          <w:lang w:val="fr-FR"/>
        </w:rPr>
        <w:t>,</w:t>
      </w:r>
      <w:r w:rsidR="00FA5988" w:rsidRPr="002E0AC0">
        <w:rPr>
          <w:lang w:val="fr-FR"/>
        </w:rPr>
        <w:t xml:space="preserve"> d'une équipe d'experts </w:t>
      </w:r>
      <w:r w:rsidR="009522FD" w:rsidRPr="002E0AC0">
        <w:rPr>
          <w:lang w:val="fr-FR"/>
        </w:rPr>
        <w:t>pour</w:t>
      </w:r>
      <w:r w:rsidR="00FA5988" w:rsidRPr="002E0AC0">
        <w:rPr>
          <w:lang w:val="fr-FR"/>
        </w:rPr>
        <w:t xml:space="preserve"> les services d'alerte précoce (ET-EWS) au sein de son </w:t>
      </w:r>
      <w:r w:rsidR="002E0AC0" w:rsidRPr="002E0AC0">
        <w:rPr>
          <w:lang w:val="fr-FR"/>
        </w:rPr>
        <w:t>Comité permanent pour la prévention des catastrophes et les services destinés au public</w:t>
      </w:r>
      <w:r w:rsidR="002E0AC0">
        <w:rPr>
          <w:lang w:val="fr-FR"/>
        </w:rPr>
        <w:t xml:space="preserve"> </w:t>
      </w:r>
      <w:r w:rsidR="00FA5988" w:rsidRPr="002E0AC0">
        <w:rPr>
          <w:lang w:val="fr-FR"/>
        </w:rPr>
        <w:t>(SC</w:t>
      </w:r>
      <w:r w:rsidR="006B48DB">
        <w:rPr>
          <w:lang w:val="fr-FR"/>
        </w:rPr>
        <w:noBreakHyphen/>
      </w:r>
      <w:r w:rsidR="00FA5988" w:rsidRPr="002E0AC0">
        <w:rPr>
          <w:lang w:val="fr-FR"/>
        </w:rPr>
        <w:t xml:space="preserve">DRR). </w:t>
      </w:r>
      <w:r w:rsidR="00C8115D">
        <w:rPr>
          <w:lang w:val="fr-FR"/>
        </w:rPr>
        <w:t>A</w:t>
      </w:r>
      <w:r w:rsidR="00C8115D" w:rsidRPr="002E0AC0">
        <w:rPr>
          <w:lang w:val="fr-FR"/>
        </w:rPr>
        <w:t xml:space="preserve">fin de soutenir </w:t>
      </w:r>
      <w:r w:rsidR="00C8115D">
        <w:rPr>
          <w:lang w:val="fr-FR"/>
        </w:rPr>
        <w:t>cette i</w:t>
      </w:r>
      <w:r w:rsidR="00C8115D" w:rsidRPr="002E0AC0">
        <w:rPr>
          <w:lang w:val="fr-FR"/>
        </w:rPr>
        <w:t>nitiative</w:t>
      </w:r>
      <w:r w:rsidR="00C8115D">
        <w:rPr>
          <w:lang w:val="fr-FR"/>
        </w:rPr>
        <w:t>, l</w:t>
      </w:r>
      <w:r w:rsidR="00C84941">
        <w:rPr>
          <w:lang w:val="fr-FR"/>
        </w:rPr>
        <w:t>’</w:t>
      </w:r>
      <w:r w:rsidR="00FA5988" w:rsidRPr="002E0AC0">
        <w:rPr>
          <w:lang w:val="fr-FR"/>
        </w:rPr>
        <w:t xml:space="preserve">INFCOM a également créé une équipe spéciale sur les alertes précoces pour tous et </w:t>
      </w:r>
      <w:r w:rsidR="0003305B">
        <w:rPr>
          <w:lang w:val="fr-FR"/>
        </w:rPr>
        <w:t xml:space="preserve">sur </w:t>
      </w:r>
      <w:r w:rsidR="00FA5988" w:rsidRPr="002E0AC0">
        <w:rPr>
          <w:lang w:val="fr-FR"/>
        </w:rPr>
        <w:t>l</w:t>
      </w:r>
      <w:r w:rsidR="008D7B53">
        <w:rPr>
          <w:lang w:val="fr-FR"/>
        </w:rPr>
        <w:t xml:space="preserve">’utilisation </w:t>
      </w:r>
      <w:r w:rsidR="00FA5988" w:rsidRPr="002E0AC0">
        <w:rPr>
          <w:lang w:val="fr-FR"/>
        </w:rPr>
        <w:t xml:space="preserve">de produits provenant de sources </w:t>
      </w:r>
      <w:r w:rsidR="00A9699C">
        <w:rPr>
          <w:lang w:val="fr-FR"/>
        </w:rPr>
        <w:t>novatrices</w:t>
      </w:r>
      <w:r w:rsidR="00FA5988" w:rsidRPr="002E0AC0">
        <w:rPr>
          <w:lang w:val="fr-FR"/>
        </w:rPr>
        <w:t>.</w:t>
      </w:r>
    </w:p>
    <w:p w14:paraId="4E872CE1" w14:textId="2C810C4F" w:rsidR="009A7AC0" w:rsidRPr="00E5742D" w:rsidRDefault="00EC6BCC" w:rsidP="00EC6BCC">
      <w:pPr>
        <w:pStyle w:val="WMOBodyText"/>
        <w:tabs>
          <w:tab w:val="left" w:pos="1134"/>
        </w:tabs>
        <w:ind w:hanging="11"/>
        <w:rPr>
          <w:lang w:val="fr-FR"/>
        </w:rPr>
      </w:pPr>
      <w:r w:rsidRPr="00E5742D">
        <w:rPr>
          <w:lang w:val="fr-FR"/>
        </w:rPr>
        <w:t>8.</w:t>
      </w:r>
      <w:r w:rsidRPr="00E5742D">
        <w:rPr>
          <w:lang w:val="fr-FR"/>
        </w:rPr>
        <w:tab/>
      </w:r>
      <w:r w:rsidR="00B40A27">
        <w:fldChar w:fldCharType="begin"/>
      </w:r>
      <w:r w:rsidR="00B40A27" w:rsidRPr="002D1613">
        <w:rPr>
          <w:lang w:val="fr-FR"/>
          <w:rPrChange w:id="33" w:author="Fleur Gellé" w:date="2023-06-13T13:04:00Z">
            <w:rPr/>
          </w:rPrChange>
        </w:rPr>
        <w:instrText xml:space="preserve"> HYPERLINK "https://meetings.wmo.int/Cg-19/_layouts/15/WopiFrame.aspx?sourcedoc=%7b8511E4C3-8AA3-4C32-AF74-626FE818E07A%7d&amp;file=Cg-19-INF03-2(1)-EW4ALL_fr-MT.docx&amp;action=default" </w:instrText>
      </w:r>
      <w:r w:rsidR="00B40A27">
        <w:fldChar w:fldCharType="separate"/>
      </w:r>
      <w:r w:rsidR="0076387D" w:rsidRPr="00E5742D">
        <w:rPr>
          <w:lang w:val="fr-FR"/>
        </w:rPr>
        <w:t xml:space="preserve">Le document </w:t>
      </w:r>
      <w:r w:rsidR="0076387D" w:rsidRPr="00E5742D">
        <w:rPr>
          <w:color w:val="3333FF"/>
          <w:lang w:val="fr-FR"/>
        </w:rPr>
        <w:t>Cg-19/INF. 3.2(1)</w:t>
      </w:r>
      <w:r w:rsidR="0076387D" w:rsidRPr="00E5742D">
        <w:rPr>
          <w:lang w:val="fr-FR"/>
        </w:rPr>
        <w:t xml:space="preserve"> donne un aperçu des progrès réalisés à ce jour dans le cadre de l'Initiative.</w:t>
      </w:r>
      <w:r w:rsidR="00B40A27">
        <w:rPr>
          <w:lang w:val="fr-FR"/>
        </w:rPr>
        <w:fldChar w:fldCharType="end"/>
      </w:r>
    </w:p>
    <w:p w14:paraId="32D1917A" w14:textId="6AADE6ED" w:rsidR="009A7AC0" w:rsidRPr="00E5742D" w:rsidRDefault="00EC6BCC" w:rsidP="00EC6BCC">
      <w:pPr>
        <w:pStyle w:val="WMOBodyText"/>
        <w:tabs>
          <w:tab w:val="left" w:pos="1134"/>
        </w:tabs>
        <w:ind w:hanging="11"/>
        <w:rPr>
          <w:lang w:val="fr-FR"/>
        </w:rPr>
      </w:pPr>
      <w:r w:rsidRPr="00E5742D">
        <w:rPr>
          <w:lang w:val="fr-FR"/>
        </w:rPr>
        <w:t>9.</w:t>
      </w:r>
      <w:r w:rsidRPr="00E5742D">
        <w:rPr>
          <w:lang w:val="fr-FR"/>
        </w:rPr>
        <w:tab/>
      </w:r>
      <w:r w:rsidR="003216AF">
        <w:rPr>
          <w:lang w:val="fr-FR"/>
        </w:rPr>
        <w:t xml:space="preserve">L'Initiative </w:t>
      </w:r>
      <w:r w:rsidR="005833AF">
        <w:rPr>
          <w:lang w:val="fr-FR"/>
        </w:rPr>
        <w:t>EW4ALL</w:t>
      </w:r>
      <w:r w:rsidR="003216AF">
        <w:rPr>
          <w:lang w:val="fr-FR"/>
        </w:rPr>
        <w:t xml:space="preserve"> est une initiative hautement prioritaire, qui a été approuvée par de nombreux </w:t>
      </w:r>
      <w:r w:rsidR="00A358CA">
        <w:rPr>
          <w:lang w:val="fr-FR"/>
        </w:rPr>
        <w:t>M</w:t>
      </w:r>
      <w:r w:rsidR="003216AF">
        <w:rPr>
          <w:lang w:val="fr-FR"/>
        </w:rPr>
        <w:t>embres</w:t>
      </w:r>
      <w:r w:rsidR="00A358CA">
        <w:rPr>
          <w:lang w:val="fr-FR"/>
        </w:rPr>
        <w:t xml:space="preserve">, partenaires pour le développement et </w:t>
      </w:r>
      <w:r w:rsidR="003216AF">
        <w:rPr>
          <w:lang w:val="fr-FR"/>
        </w:rPr>
        <w:t xml:space="preserve">partenaires </w:t>
      </w:r>
      <w:r w:rsidR="00A358CA">
        <w:rPr>
          <w:lang w:val="fr-FR"/>
        </w:rPr>
        <w:t>opérationnels</w:t>
      </w:r>
      <w:r w:rsidR="003216AF">
        <w:rPr>
          <w:lang w:val="fr-FR"/>
        </w:rPr>
        <w:t xml:space="preserve">. </w:t>
      </w:r>
      <w:r w:rsidR="00637627">
        <w:rPr>
          <w:lang w:val="fr-FR"/>
        </w:rPr>
        <w:t xml:space="preserve">Il est précisé, dans la présente </w:t>
      </w:r>
      <w:r w:rsidR="003216AF">
        <w:rPr>
          <w:lang w:val="fr-FR"/>
        </w:rPr>
        <w:t>résolution</w:t>
      </w:r>
      <w:r w:rsidR="00637627">
        <w:rPr>
          <w:lang w:val="fr-FR"/>
        </w:rPr>
        <w:t>,</w:t>
      </w:r>
      <w:r w:rsidR="003216AF">
        <w:rPr>
          <w:lang w:val="fr-FR"/>
        </w:rPr>
        <w:t xml:space="preserve"> qu</w:t>
      </w:r>
      <w:r w:rsidR="00BC4509">
        <w:rPr>
          <w:lang w:val="fr-FR"/>
        </w:rPr>
        <w:t>’il convient d’inscrire</w:t>
      </w:r>
      <w:r w:rsidR="003216AF">
        <w:rPr>
          <w:lang w:val="fr-FR"/>
        </w:rPr>
        <w:t xml:space="preserve"> </w:t>
      </w:r>
      <w:r w:rsidR="00BC4509">
        <w:rPr>
          <w:lang w:val="fr-FR"/>
        </w:rPr>
        <w:t>dans le Plan stratégique 2024</w:t>
      </w:r>
      <w:r w:rsidR="006B48DB">
        <w:rPr>
          <w:lang w:val="fr-FR"/>
        </w:rPr>
        <w:noBreakHyphen/>
      </w:r>
      <w:r w:rsidR="00BC4509">
        <w:rPr>
          <w:lang w:val="fr-FR"/>
        </w:rPr>
        <w:t xml:space="preserve">2027 de l'OMM que </w:t>
      </w:r>
      <w:r w:rsidR="003E140D">
        <w:rPr>
          <w:lang w:val="fr-FR"/>
        </w:rPr>
        <w:t>l’</w:t>
      </w:r>
      <w:r w:rsidR="00BC4509">
        <w:rPr>
          <w:lang w:val="fr-FR"/>
        </w:rPr>
        <w:t>Organisation</w:t>
      </w:r>
      <w:r w:rsidR="003E140D">
        <w:rPr>
          <w:lang w:val="fr-FR"/>
        </w:rPr>
        <w:t xml:space="preserve"> doit </w:t>
      </w:r>
      <w:r w:rsidR="006A54EF">
        <w:rPr>
          <w:lang w:val="fr-FR"/>
        </w:rPr>
        <w:t xml:space="preserve">contribuer, à titre </w:t>
      </w:r>
      <w:r w:rsidR="003E140D">
        <w:rPr>
          <w:lang w:val="fr-FR"/>
        </w:rPr>
        <w:t>haute</w:t>
      </w:r>
      <w:r w:rsidR="006A54EF">
        <w:rPr>
          <w:lang w:val="fr-FR"/>
        </w:rPr>
        <w:t>ment</w:t>
      </w:r>
      <w:r w:rsidR="003E140D">
        <w:rPr>
          <w:lang w:val="fr-FR"/>
        </w:rPr>
        <w:t xml:space="preserve"> priorit</w:t>
      </w:r>
      <w:r w:rsidR="006A54EF">
        <w:rPr>
          <w:lang w:val="fr-FR"/>
        </w:rPr>
        <w:t>aire,</w:t>
      </w:r>
      <w:r w:rsidR="003E140D">
        <w:rPr>
          <w:lang w:val="fr-FR"/>
        </w:rPr>
        <w:t xml:space="preserve"> </w:t>
      </w:r>
      <w:r w:rsidR="003216AF">
        <w:rPr>
          <w:lang w:val="fr-FR"/>
        </w:rPr>
        <w:t xml:space="preserve">à la </w:t>
      </w:r>
      <w:r w:rsidR="00670C1A">
        <w:rPr>
          <w:lang w:val="fr-FR"/>
        </w:rPr>
        <w:t xml:space="preserve">réussite </w:t>
      </w:r>
      <w:r w:rsidR="003216AF">
        <w:rPr>
          <w:lang w:val="fr-FR"/>
        </w:rPr>
        <w:t xml:space="preserve">de l'Initiative </w:t>
      </w:r>
      <w:r w:rsidR="005833AF">
        <w:rPr>
          <w:lang w:val="fr-FR"/>
        </w:rPr>
        <w:t>EW4ALL</w:t>
      </w:r>
      <w:r w:rsidR="003216AF">
        <w:rPr>
          <w:lang w:val="fr-FR"/>
        </w:rPr>
        <w:t>.</w:t>
      </w:r>
    </w:p>
    <w:p w14:paraId="2CC6B1B7" w14:textId="77777777" w:rsidR="000731AA" w:rsidRPr="009D7097" w:rsidRDefault="000731AA" w:rsidP="000731AA">
      <w:pPr>
        <w:pStyle w:val="WMOBodyText"/>
        <w:tabs>
          <w:tab w:val="left" w:pos="567"/>
        </w:tabs>
        <w:rPr>
          <w:b/>
          <w:bCs/>
          <w:lang w:val="fr-FR"/>
        </w:rPr>
      </w:pPr>
      <w:r>
        <w:rPr>
          <w:b/>
          <w:bCs/>
          <w:lang w:val="fr-FR"/>
        </w:rPr>
        <w:t>Mesure attendue</w:t>
      </w:r>
    </w:p>
    <w:p w14:paraId="5D9C7C64" w14:textId="3EFF61C7" w:rsidR="006D73CE" w:rsidRPr="00E5742D" w:rsidRDefault="00EC6BCC" w:rsidP="00EC6BCC">
      <w:pPr>
        <w:pStyle w:val="WMOBodyText"/>
        <w:tabs>
          <w:tab w:val="left" w:pos="1134"/>
        </w:tabs>
        <w:ind w:hanging="11"/>
        <w:rPr>
          <w:lang w:val="fr-FR"/>
        </w:rPr>
      </w:pPr>
      <w:bookmarkStart w:id="34" w:name="_Ref108012355"/>
      <w:r w:rsidRPr="00E5742D">
        <w:rPr>
          <w:lang w:val="fr-FR"/>
        </w:rPr>
        <w:t>10.</w:t>
      </w:r>
      <w:r w:rsidRPr="00E5742D">
        <w:rPr>
          <w:lang w:val="fr-FR"/>
        </w:rPr>
        <w:tab/>
      </w:r>
      <w:r w:rsidR="000731AA">
        <w:rPr>
          <w:lang w:val="fr-FR"/>
        </w:rPr>
        <w:t>Compte tenu de ce qui précède, l</w:t>
      </w:r>
      <w:r w:rsidR="00E74207">
        <w:rPr>
          <w:lang w:val="fr-FR"/>
        </w:rPr>
        <w:t xml:space="preserve">e Congrès </w:t>
      </w:r>
      <w:r w:rsidR="000731AA">
        <w:rPr>
          <w:lang w:val="fr-FR"/>
        </w:rPr>
        <w:t>est invité à adopter le projet de résolution 3.2(1)/1.</w:t>
      </w:r>
      <w:bookmarkEnd w:id="34"/>
    </w:p>
    <w:p w14:paraId="575CEA09" w14:textId="21FA26C1" w:rsidR="000731AA" w:rsidRPr="00E5742D" w:rsidRDefault="000731AA" w:rsidP="00EC6BCC">
      <w:pPr>
        <w:pStyle w:val="WMOBodyText"/>
        <w:tabs>
          <w:tab w:val="left" w:pos="1134"/>
        </w:tabs>
        <w:ind w:hanging="11"/>
        <w:rPr>
          <w:lang w:val="fr-FR"/>
        </w:rPr>
      </w:pPr>
      <w:r w:rsidRPr="00E5742D">
        <w:rPr>
          <w:lang w:val="fr-FR"/>
        </w:rPr>
        <w:br w:type="page"/>
      </w:r>
    </w:p>
    <w:p w14:paraId="228B2FB7" w14:textId="77777777" w:rsidR="00A80767" w:rsidRPr="00E5742D" w:rsidRDefault="00A80767" w:rsidP="00A80767">
      <w:pPr>
        <w:pStyle w:val="Heading1"/>
        <w:rPr>
          <w:lang w:val="fr-FR"/>
        </w:rPr>
      </w:pPr>
      <w:r>
        <w:rPr>
          <w:lang w:val="fr-FR"/>
        </w:rPr>
        <w:lastRenderedPageBreak/>
        <w:t>PROJET DE RÉSOLUTION</w:t>
      </w:r>
    </w:p>
    <w:p w14:paraId="50B24E28" w14:textId="77777777" w:rsidR="00A80767" w:rsidRPr="00E5742D" w:rsidRDefault="00A80767" w:rsidP="00A80767">
      <w:pPr>
        <w:pStyle w:val="Heading2"/>
        <w:rPr>
          <w:lang w:val="fr-FR"/>
        </w:rPr>
      </w:pPr>
      <w:r>
        <w:rPr>
          <w:lang w:val="fr-FR"/>
        </w:rPr>
        <w:t>Projet de résolution 3.2(1)/1 (Cg-19)</w:t>
      </w:r>
    </w:p>
    <w:p w14:paraId="636D23BB" w14:textId="06959918" w:rsidR="00294419" w:rsidRPr="00E5742D" w:rsidRDefault="00294419" w:rsidP="00294419">
      <w:pPr>
        <w:pStyle w:val="WMOBodyText"/>
        <w:ind w:left="2977" w:hanging="2977"/>
        <w:jc w:val="center"/>
        <w:rPr>
          <w:lang w:val="fr-FR"/>
        </w:rPr>
      </w:pPr>
      <w:r>
        <w:rPr>
          <w:b/>
          <w:bCs/>
          <w:lang w:val="fr-FR"/>
        </w:rPr>
        <w:t xml:space="preserve">Initiative des Nations Unies </w:t>
      </w:r>
      <w:r w:rsidR="00807ED3">
        <w:rPr>
          <w:b/>
          <w:bCs/>
          <w:lang w:val="fr-FR"/>
        </w:rPr>
        <w:t>en faveur d’</w:t>
      </w:r>
      <w:r>
        <w:rPr>
          <w:b/>
          <w:bCs/>
          <w:lang w:val="fr-FR"/>
        </w:rPr>
        <w:t>alertes précoces pour tous</w:t>
      </w:r>
    </w:p>
    <w:p w14:paraId="6D00968C" w14:textId="341ED522" w:rsidR="00A80767" w:rsidRPr="00807ED3" w:rsidRDefault="00A80767" w:rsidP="00A80767">
      <w:pPr>
        <w:pStyle w:val="WMOBodyText"/>
        <w:rPr>
          <w:lang w:val="fr-FR"/>
        </w:rPr>
      </w:pPr>
      <w:r>
        <w:rPr>
          <w:lang w:val="fr-FR"/>
        </w:rPr>
        <w:t xml:space="preserve">LE CONGRÈS MÉTÉOROLOGIQUE </w:t>
      </w:r>
      <w:r w:rsidRPr="00807ED3">
        <w:rPr>
          <w:lang w:val="fr-FR"/>
        </w:rPr>
        <w:t>MONDIAL</w:t>
      </w:r>
      <w:r w:rsidR="00807ED3" w:rsidRPr="00807ED3">
        <w:rPr>
          <w:lang w:val="fr-FR"/>
        </w:rPr>
        <w:t>,</w:t>
      </w:r>
    </w:p>
    <w:p w14:paraId="4A9C5BFD" w14:textId="77777777" w:rsidR="00797209" w:rsidRPr="00807ED3" w:rsidRDefault="00387057" w:rsidP="00A80767">
      <w:pPr>
        <w:pStyle w:val="WMOBodyText"/>
        <w:rPr>
          <w:bCs/>
          <w:lang w:val="fr-FR"/>
        </w:rPr>
      </w:pPr>
      <w:r w:rsidRPr="00807ED3">
        <w:rPr>
          <w:b/>
          <w:bCs/>
          <w:lang w:val="fr-FR"/>
        </w:rPr>
        <w:t>Notant:</w:t>
      </w:r>
    </w:p>
    <w:p w14:paraId="6B81DEBC" w14:textId="5F8B8186" w:rsidR="00A86076" w:rsidRPr="00211687" w:rsidRDefault="00B40A27" w:rsidP="006B48DB">
      <w:pPr>
        <w:pStyle w:val="WMOBodyText"/>
        <w:tabs>
          <w:tab w:val="left" w:pos="1134"/>
        </w:tabs>
        <w:spacing w:after="240"/>
        <w:rPr>
          <w:b/>
          <w:bCs/>
          <w:lang w:val="fr-FR"/>
        </w:rPr>
      </w:pPr>
      <w:r>
        <w:fldChar w:fldCharType="begin"/>
      </w:r>
      <w:r w:rsidRPr="002D1613">
        <w:rPr>
          <w:lang w:val="fr-FR"/>
          <w:rPrChange w:id="35" w:author="Fleur Gellé" w:date="2023-06-13T13:03:00Z">
            <w:rPr/>
          </w:rPrChange>
        </w:rPr>
        <w:instrText xml:space="preserve"> HYPERLINK "https://library.wmo.int/doc_num.php?explnum_id=11550" \l "page=19" </w:instrText>
      </w:r>
      <w:r>
        <w:fldChar w:fldCharType="separate"/>
      </w:r>
      <w:r w:rsidR="0076387D" w:rsidRPr="00211687">
        <w:rPr>
          <w:lang w:val="fr-FR"/>
        </w:rPr>
        <w:t xml:space="preserve">La </w:t>
      </w:r>
      <w:r>
        <w:fldChar w:fldCharType="begin"/>
      </w:r>
      <w:r w:rsidRPr="002D1613">
        <w:rPr>
          <w:lang w:val="fr-FR"/>
          <w:rPrChange w:id="36" w:author="Fleur Gellé" w:date="2023-06-13T13:03:00Z">
            <w:rPr/>
          </w:rPrChange>
        </w:rPr>
        <w:instrText xml:space="preserve"> HYPERLINK "https://library.wmo.int/doc_num.php?explnum_id=11443" \l "page=20" </w:instrText>
      </w:r>
      <w:r>
        <w:fldChar w:fldCharType="separate"/>
      </w:r>
      <w:r w:rsidR="00807ED3" w:rsidRPr="00211687">
        <w:rPr>
          <w:rStyle w:val="Hyperlink"/>
          <w:lang w:val="fr-FR"/>
        </w:rPr>
        <w:t>résolution 3 (EC-75)</w:t>
      </w:r>
      <w:r>
        <w:rPr>
          <w:rStyle w:val="Hyperlink"/>
          <w:lang w:val="fr-FR"/>
        </w:rPr>
        <w:fldChar w:fldCharType="end"/>
      </w:r>
      <w:r w:rsidR="00201B89">
        <w:rPr>
          <w:lang w:val="fr-FR"/>
        </w:rPr>
        <w:t xml:space="preserve"> – </w:t>
      </w:r>
      <w:r w:rsidR="00807ED3" w:rsidRPr="00211687">
        <w:rPr>
          <w:lang w:val="fr-FR"/>
        </w:rPr>
        <w:t>Initiative mondiale de l’Organisation des Nations Unies pour les systèmes d’alerte précoce et l’adaptation</w:t>
      </w:r>
      <w:r w:rsidR="0076387D" w:rsidRPr="00211687">
        <w:rPr>
          <w:lang w:val="fr-FR"/>
        </w:rPr>
        <w:t xml:space="preserve"> (2022),</w:t>
      </w:r>
      <w:r>
        <w:rPr>
          <w:lang w:val="fr-FR"/>
        </w:rPr>
        <w:fldChar w:fldCharType="end"/>
      </w:r>
    </w:p>
    <w:p w14:paraId="704ACCBA" w14:textId="4D7D63ED" w:rsidR="00A86076" w:rsidRPr="00211687" w:rsidRDefault="00B40A27" w:rsidP="006B48DB">
      <w:pPr>
        <w:pStyle w:val="WMOBodyText"/>
        <w:tabs>
          <w:tab w:val="left" w:pos="1134"/>
        </w:tabs>
        <w:spacing w:after="240"/>
        <w:rPr>
          <w:lang w:val="fr-FR"/>
        </w:rPr>
      </w:pPr>
      <w:r>
        <w:fldChar w:fldCharType="begin"/>
      </w:r>
      <w:r w:rsidRPr="002D1613">
        <w:rPr>
          <w:lang w:val="fr-FR"/>
          <w:rPrChange w:id="37" w:author="Fleur Gellé" w:date="2023-06-13T13:03:00Z">
            <w:rPr/>
          </w:rPrChange>
        </w:rPr>
        <w:instrText xml:space="preserve"> HYPERLINK "https://library.wmo.int/doc_num.php?explnum_id=11443" \l "page=84" </w:instrText>
      </w:r>
      <w:r>
        <w:fldChar w:fldCharType="separate"/>
      </w:r>
      <w:r w:rsidR="0076387D" w:rsidRPr="00211687">
        <w:rPr>
          <w:lang w:val="fr-FR"/>
        </w:rPr>
        <w:t xml:space="preserve">La </w:t>
      </w:r>
      <w:r w:rsidR="0076387D" w:rsidRPr="00211687">
        <w:rPr>
          <w:color w:val="3333FF"/>
          <w:lang w:val="fr-FR"/>
        </w:rPr>
        <w:t>décision 9 (EC-75)</w:t>
      </w:r>
      <w:r w:rsidR="0076387D" w:rsidRPr="00211687">
        <w:rPr>
          <w:lang w:val="fr-FR"/>
        </w:rPr>
        <w:t xml:space="preserve"> – Révision de la Stratégie de l’OMM pour le développement des capacités (2022),</w:t>
      </w:r>
      <w:r>
        <w:rPr>
          <w:lang w:val="fr-FR"/>
        </w:rPr>
        <w:fldChar w:fldCharType="end"/>
      </w:r>
    </w:p>
    <w:p w14:paraId="009CF449" w14:textId="1F946C6D" w:rsidR="004D1B1A" w:rsidRPr="00211687" w:rsidRDefault="0076387D" w:rsidP="006B48DB">
      <w:pPr>
        <w:pStyle w:val="NormalWeb"/>
        <w:rPr>
          <w:rFonts w:ascii="Verdana" w:hAnsi="Verdana"/>
          <w:sz w:val="20"/>
          <w:szCs w:val="20"/>
          <w:lang w:val="fr-FR"/>
        </w:rPr>
      </w:pPr>
      <w:r w:rsidRPr="00211687">
        <w:rPr>
          <w:rFonts w:ascii="Verdana" w:hAnsi="Verdana"/>
          <w:sz w:val="20"/>
          <w:szCs w:val="20"/>
          <w:lang w:val="fr-FR"/>
        </w:rPr>
        <w:t>La</w:t>
      </w:r>
      <w:r w:rsidR="00211687" w:rsidRPr="00211687">
        <w:rPr>
          <w:rFonts w:ascii="Verdana" w:hAnsi="Verdana"/>
          <w:sz w:val="20"/>
          <w:szCs w:val="20"/>
          <w:lang w:val="fr-FR"/>
        </w:rPr>
        <w:t xml:space="preserve"> </w:t>
      </w:r>
      <w:r w:rsidR="00B40A27">
        <w:fldChar w:fldCharType="begin"/>
      </w:r>
      <w:r w:rsidR="00B40A27" w:rsidRPr="002D1613">
        <w:rPr>
          <w:lang w:val="fr-FR"/>
          <w:rPrChange w:id="38" w:author="Fleur Gellé" w:date="2023-06-13T13:03:00Z">
            <w:rPr/>
          </w:rPrChange>
        </w:rPr>
        <w:instrText xml:space="preserve"> HYPERLINK "https://meetings.wmo.int/SERCOM-2/_layouts/15/WopiFrame.aspx?sourcedoc=%7b606C2668-E86F-451B-A58A-7C7AE1EBEE4D%7d&amp;file=SERCOM-2-d05-6(1)-UN-GLOBAL-EW-ADAPTATION-INITIATIVE-approved_fr.docx&amp;action=default" </w:instrText>
      </w:r>
      <w:r w:rsidR="00B40A27">
        <w:fldChar w:fldCharType="separate"/>
      </w:r>
      <w:r w:rsidR="00211687" w:rsidRPr="00211687">
        <w:rPr>
          <w:rStyle w:val="Hyperlink"/>
          <w:rFonts w:ascii="Verdana" w:hAnsi="Verdana"/>
          <w:sz w:val="20"/>
          <w:szCs w:val="20"/>
          <w:lang w:val="fr-FR"/>
        </w:rPr>
        <w:t>résolution 2 (SERCOM-2)</w:t>
      </w:r>
      <w:r w:rsidR="00B40A27">
        <w:rPr>
          <w:rStyle w:val="Hyperlink"/>
          <w:rFonts w:ascii="Verdana" w:hAnsi="Verdana"/>
          <w:sz w:val="20"/>
          <w:szCs w:val="20"/>
          <w:lang w:val="fr-FR"/>
        </w:rPr>
        <w:fldChar w:fldCharType="end"/>
      </w:r>
      <w:r w:rsidR="00201B89">
        <w:rPr>
          <w:rFonts w:ascii="Verdana" w:hAnsi="Verdana"/>
          <w:sz w:val="20"/>
          <w:szCs w:val="20"/>
          <w:lang w:val="fr-FR"/>
        </w:rPr>
        <w:t xml:space="preserve"> – </w:t>
      </w:r>
      <w:r w:rsidR="00211687" w:rsidRPr="00211687">
        <w:rPr>
          <w:rFonts w:ascii="Verdana" w:hAnsi="Verdana"/>
          <w:sz w:val="20"/>
          <w:szCs w:val="20"/>
          <w:lang w:val="fr-FR"/>
        </w:rPr>
        <w:t>Initiative mondiale de l’ONU pour les systèmes d’alerte précoce et l’adaptation</w:t>
      </w:r>
      <w:r w:rsidRPr="00211687">
        <w:rPr>
          <w:rFonts w:ascii="Verdana" w:hAnsi="Verdana"/>
          <w:sz w:val="20"/>
          <w:szCs w:val="20"/>
          <w:lang w:val="fr-FR"/>
        </w:rPr>
        <w:t xml:space="preserve"> (2022),</w:t>
      </w:r>
    </w:p>
    <w:p w14:paraId="2054399C" w14:textId="71BDAD35" w:rsidR="00A86076" w:rsidRPr="00E5742D" w:rsidRDefault="00B40A27" w:rsidP="006B48DB">
      <w:pPr>
        <w:pStyle w:val="WMOBodyText"/>
        <w:tabs>
          <w:tab w:val="left" w:pos="1134"/>
        </w:tabs>
        <w:spacing w:after="240"/>
        <w:rPr>
          <w:lang w:val="fr-FR"/>
        </w:rPr>
      </w:pPr>
      <w:r>
        <w:fldChar w:fldCharType="begin"/>
      </w:r>
      <w:r w:rsidRPr="002D1613">
        <w:rPr>
          <w:lang w:val="fr-FR"/>
          <w:rPrChange w:id="39" w:author="Fleur Gellé" w:date="2023-06-13T13:03:00Z">
            <w:rPr/>
          </w:rPrChange>
        </w:rPr>
        <w:instrText xml:space="preserve"> HYPERLINK "https://meetings.wmo.int/EC-76/_layouts/15/WopiFrame.aspx?sourcedoc=/EC-76/English/2.%20PROVISIONAL%20REPORT%20(Approved%20documents)/EC-76-d04(2)-UN-EARLY-WARNINGS-FOR-ALL-approved_en.docx&amp;action=default" </w:instrText>
      </w:r>
      <w:r>
        <w:fldChar w:fldCharType="separate"/>
      </w:r>
      <w:r w:rsidR="0076387D" w:rsidRPr="00211687">
        <w:rPr>
          <w:lang w:val="fr-FR"/>
        </w:rPr>
        <w:t xml:space="preserve">La </w:t>
      </w:r>
      <w:r>
        <w:fldChar w:fldCharType="begin"/>
      </w:r>
      <w:r w:rsidRPr="002D1613">
        <w:rPr>
          <w:lang w:val="fr-FR"/>
          <w:rPrChange w:id="40" w:author="Fleur Gellé" w:date="2023-06-13T13:03:00Z">
            <w:rPr/>
          </w:rPrChange>
        </w:rPr>
        <w:instrText xml:space="preserve"> HYPERLINK "https://meetings.wmo.int/EC-76/_layouts/15/WopiFrame.aspx?sourcedoc=%7bEB07EC7E-4B9E-43C7-B7D2-E5C6E7FDC698%7d&amp;file=EC-76-d04(2)-UN-EARLY-WARNINGS-FOR-ALL-approved_fr.docx&amp;action=default" </w:instrText>
      </w:r>
      <w:r>
        <w:fldChar w:fldCharType="separate"/>
      </w:r>
      <w:r w:rsidR="00211687" w:rsidRPr="00211687">
        <w:rPr>
          <w:rStyle w:val="Hyperlink"/>
          <w:lang w:val="fr-FR"/>
        </w:rPr>
        <w:t>décision 4(2)/1 (EC-76)</w:t>
      </w:r>
      <w:r>
        <w:rPr>
          <w:rStyle w:val="Hyperlink"/>
          <w:lang w:val="fr-FR"/>
        </w:rPr>
        <w:fldChar w:fldCharType="end"/>
      </w:r>
      <w:r w:rsidR="00201B89">
        <w:rPr>
          <w:lang w:val="fr-FR"/>
        </w:rPr>
        <w:t xml:space="preserve"> – </w:t>
      </w:r>
      <w:r w:rsidR="00211687" w:rsidRPr="00211687">
        <w:rPr>
          <w:lang w:val="fr-FR"/>
        </w:rPr>
        <w:t xml:space="preserve">Suivi de l’Initiative des Nations Unies en faveur d’alertes précoces pour tous </w:t>
      </w:r>
      <w:r w:rsidR="0076387D" w:rsidRPr="00211687">
        <w:rPr>
          <w:lang w:val="fr-FR"/>
        </w:rPr>
        <w:t>(2023),</w:t>
      </w:r>
      <w:r>
        <w:rPr>
          <w:lang w:val="fr-FR"/>
        </w:rPr>
        <w:fldChar w:fldCharType="end"/>
      </w:r>
    </w:p>
    <w:p w14:paraId="5A32EC24" w14:textId="7F9A1626" w:rsidR="00BD419A" w:rsidRPr="00E5742D" w:rsidRDefault="009A7AC0" w:rsidP="006B48DB">
      <w:pPr>
        <w:pStyle w:val="WMOBodyText"/>
        <w:spacing w:before="360" w:after="240"/>
        <w:rPr>
          <w:rFonts w:eastAsia="Times New Roman" w:cs="Times New Roman"/>
          <w:bCs/>
          <w:iCs/>
          <w:color w:val="000000" w:themeColor="text1"/>
          <w:lang w:val="fr-FR"/>
        </w:rPr>
      </w:pPr>
      <w:r>
        <w:rPr>
          <w:b/>
          <w:bCs/>
          <w:lang w:val="fr-FR"/>
        </w:rPr>
        <w:t xml:space="preserve">Se félicitant </w:t>
      </w:r>
      <w:r w:rsidR="00CF5056" w:rsidRPr="00CF5056">
        <w:rPr>
          <w:lang w:val="fr-FR"/>
        </w:rPr>
        <w:t>que</w:t>
      </w:r>
      <w:r w:rsidR="00CF5056">
        <w:rPr>
          <w:lang w:val="fr-FR"/>
        </w:rPr>
        <w:t>,</w:t>
      </w:r>
      <w:r w:rsidR="00CF5056" w:rsidRPr="00CF5056">
        <w:rPr>
          <w:lang w:val="fr-FR"/>
        </w:rPr>
        <w:t xml:space="preserve"> dans son</w:t>
      </w:r>
      <w:r w:rsidR="00CF5056" w:rsidRPr="00BE3E8D">
        <w:rPr>
          <w:lang w:val="fr-FR"/>
        </w:rPr>
        <w:t xml:space="preserve"> </w:t>
      </w:r>
      <w:r>
        <w:rPr>
          <w:lang w:val="fr-FR"/>
        </w:rPr>
        <w:t xml:space="preserve">annonce </w:t>
      </w:r>
      <w:r w:rsidR="00CF5056" w:rsidRPr="00631427">
        <w:rPr>
          <w:lang w:val="fr-FR"/>
        </w:rPr>
        <w:t xml:space="preserve">à l'occasion de la Journée météorologique mondiale </w:t>
      </w:r>
      <w:r w:rsidR="00920A18" w:rsidRPr="00631427">
        <w:rPr>
          <w:lang w:val="fr-FR"/>
        </w:rPr>
        <w:t>(23</w:t>
      </w:r>
      <w:r w:rsidR="002D46BC">
        <w:rPr>
          <w:lang w:val="fr-FR"/>
        </w:rPr>
        <w:t> </w:t>
      </w:r>
      <w:r w:rsidR="00920A18" w:rsidRPr="00631427">
        <w:rPr>
          <w:lang w:val="fr-FR"/>
        </w:rPr>
        <w:t xml:space="preserve">mars) </w:t>
      </w:r>
      <w:r w:rsidR="00CF5056" w:rsidRPr="00631427">
        <w:rPr>
          <w:lang w:val="fr-FR"/>
        </w:rPr>
        <w:t xml:space="preserve">2022, </w:t>
      </w:r>
      <w:r w:rsidRPr="00631427">
        <w:rPr>
          <w:lang w:val="fr-FR"/>
        </w:rPr>
        <w:t xml:space="preserve">le Secrétaire général de l'ONU </w:t>
      </w:r>
      <w:r w:rsidR="00CF5056" w:rsidRPr="00631427">
        <w:rPr>
          <w:lang w:val="fr-FR"/>
        </w:rPr>
        <w:t xml:space="preserve">ait </w:t>
      </w:r>
      <w:r w:rsidR="00343654" w:rsidRPr="00631427">
        <w:rPr>
          <w:lang w:val="fr-FR"/>
        </w:rPr>
        <w:t>appelé l’OMM à coordonner les efforts déployés pour garantir que tous les habitants de la planète soient protégés par des systèmes d’alerte précoce dans les cinq ans à venir</w:t>
      </w:r>
      <w:r w:rsidRPr="00631427">
        <w:rPr>
          <w:lang w:val="fr-FR"/>
        </w:rPr>
        <w:t xml:space="preserve">, et </w:t>
      </w:r>
      <w:r w:rsidR="004615A6" w:rsidRPr="00631427">
        <w:rPr>
          <w:lang w:val="fr-FR"/>
        </w:rPr>
        <w:t xml:space="preserve">que </w:t>
      </w:r>
      <w:r w:rsidR="000B1B34" w:rsidRPr="00631427">
        <w:rPr>
          <w:lang w:val="fr-FR"/>
        </w:rPr>
        <w:t>la Conférence des Parties à la Convention</w:t>
      </w:r>
      <w:r w:rsidR="006B48DB">
        <w:rPr>
          <w:lang w:val="fr-FR"/>
        </w:rPr>
        <w:noBreakHyphen/>
      </w:r>
      <w:r w:rsidR="000B1B34" w:rsidRPr="00631427">
        <w:rPr>
          <w:lang w:val="fr-FR"/>
        </w:rPr>
        <w:t>cadre des Nations Unies sur les changements climatiques</w:t>
      </w:r>
      <w:r w:rsidR="004615A6" w:rsidRPr="00631427">
        <w:rPr>
          <w:lang w:val="fr-FR"/>
        </w:rPr>
        <w:t>,</w:t>
      </w:r>
      <w:r w:rsidR="000B1B34" w:rsidRPr="00631427">
        <w:rPr>
          <w:lang w:val="fr-FR"/>
        </w:rPr>
        <w:t xml:space="preserve"> à sa vingt-septième session (COP</w:t>
      </w:r>
      <w:r w:rsidR="007725E9">
        <w:rPr>
          <w:lang w:val="fr-FR"/>
        </w:rPr>
        <w:t> </w:t>
      </w:r>
      <w:r w:rsidR="000B1B34" w:rsidRPr="00631427">
        <w:rPr>
          <w:lang w:val="fr-FR"/>
        </w:rPr>
        <w:t>27)</w:t>
      </w:r>
      <w:r w:rsidR="004615A6" w:rsidRPr="00631427">
        <w:rPr>
          <w:lang w:val="fr-FR"/>
        </w:rPr>
        <w:t xml:space="preserve">, </w:t>
      </w:r>
      <w:r w:rsidR="00570D64" w:rsidRPr="00631427">
        <w:rPr>
          <w:lang w:val="fr-FR"/>
        </w:rPr>
        <w:t xml:space="preserve">en </w:t>
      </w:r>
      <w:r w:rsidR="004615A6" w:rsidRPr="00631427">
        <w:rPr>
          <w:lang w:val="fr-FR"/>
        </w:rPr>
        <w:t>adopt</w:t>
      </w:r>
      <w:r w:rsidR="00570D64" w:rsidRPr="00631427">
        <w:rPr>
          <w:lang w:val="fr-FR"/>
        </w:rPr>
        <w:t>ant</w:t>
      </w:r>
      <w:r w:rsidR="004615A6" w:rsidRPr="00631427">
        <w:rPr>
          <w:lang w:val="fr-FR"/>
        </w:rPr>
        <w:t xml:space="preserve"> le </w:t>
      </w:r>
      <w:r w:rsidRPr="00631427">
        <w:rPr>
          <w:lang w:val="fr-FR"/>
        </w:rPr>
        <w:t xml:space="preserve">Plan de mise en œuvre de Charm el-Cheikh, </w:t>
      </w:r>
      <w:r w:rsidR="00570D64" w:rsidRPr="00631427">
        <w:rPr>
          <w:lang w:val="fr-FR"/>
        </w:rPr>
        <w:t xml:space="preserve">ait </w:t>
      </w:r>
      <w:r w:rsidR="007B6B39" w:rsidRPr="00631427">
        <w:rPr>
          <w:lang w:val="fr-FR"/>
        </w:rPr>
        <w:t>salu</w:t>
      </w:r>
      <w:r w:rsidR="00570D64" w:rsidRPr="00631427">
        <w:rPr>
          <w:lang w:val="fr-FR"/>
        </w:rPr>
        <w:t>é</w:t>
      </w:r>
      <w:r w:rsidR="007B6B39" w:rsidRPr="00631427">
        <w:rPr>
          <w:lang w:val="fr-FR"/>
        </w:rPr>
        <w:t xml:space="preserve"> et renouvel</w:t>
      </w:r>
      <w:r w:rsidR="00570D64" w:rsidRPr="00631427">
        <w:rPr>
          <w:lang w:val="fr-FR"/>
        </w:rPr>
        <w:t>é</w:t>
      </w:r>
      <w:r w:rsidR="007B6B39" w:rsidRPr="00631427">
        <w:rPr>
          <w:lang w:val="fr-FR"/>
        </w:rPr>
        <w:t xml:space="preserve"> l</w:t>
      </w:r>
      <w:r w:rsidR="00920A18" w:rsidRPr="00631427">
        <w:rPr>
          <w:lang w:val="fr-FR"/>
        </w:rPr>
        <w:t xml:space="preserve">edit </w:t>
      </w:r>
      <w:r w:rsidR="007B6B39" w:rsidRPr="00631427">
        <w:rPr>
          <w:lang w:val="fr-FR"/>
        </w:rPr>
        <w:t xml:space="preserve">appel </w:t>
      </w:r>
      <w:r w:rsidR="00CA1466" w:rsidRPr="00631427">
        <w:rPr>
          <w:lang w:val="fr-FR"/>
        </w:rPr>
        <w:t xml:space="preserve">du </w:t>
      </w:r>
      <w:r w:rsidRPr="00631427">
        <w:rPr>
          <w:lang w:val="fr-FR"/>
        </w:rPr>
        <w:t xml:space="preserve">Secrétaire général de l'ONU </w:t>
      </w:r>
      <w:r w:rsidR="00CA1466" w:rsidRPr="00631427">
        <w:rPr>
          <w:lang w:val="fr-FR"/>
        </w:rPr>
        <w:t xml:space="preserve">à </w:t>
      </w:r>
      <w:r w:rsidRPr="00631427">
        <w:rPr>
          <w:lang w:val="fr-FR"/>
        </w:rPr>
        <w:t xml:space="preserve">protéger chaque habitant de la planète grâce à une couverture universelle des systèmes d'alerte précoce contre les phénomènes météorologiques extrêmes et le changement climatique dans les cinq ans à venir et </w:t>
      </w:r>
      <w:r w:rsidR="003A657F" w:rsidRPr="00631427">
        <w:rPr>
          <w:lang w:val="fr-FR"/>
        </w:rPr>
        <w:t xml:space="preserve">ait </w:t>
      </w:r>
      <w:r w:rsidRPr="00631427">
        <w:rPr>
          <w:lang w:val="fr-FR"/>
        </w:rPr>
        <w:t>invit</w:t>
      </w:r>
      <w:r w:rsidR="003A657F" w:rsidRPr="00631427">
        <w:rPr>
          <w:lang w:val="fr-FR"/>
        </w:rPr>
        <w:t>é</w:t>
      </w:r>
      <w:r w:rsidRPr="00631427">
        <w:rPr>
          <w:lang w:val="fr-FR"/>
        </w:rPr>
        <w:t xml:space="preserve"> les partenaires </w:t>
      </w:r>
      <w:ins w:id="41" w:author="Fleur Gellé" w:date="2023-06-13T10:34:00Z">
        <w:r w:rsidR="00E363B3">
          <w:rPr>
            <w:lang w:val="fr-FR"/>
          </w:rPr>
          <w:t xml:space="preserve">humanitaires et les partenaires </w:t>
        </w:r>
      </w:ins>
      <w:ins w:id="42" w:author="Fleur Gellé" w:date="2023-06-13T10:35:00Z">
        <w:r w:rsidR="00E363B3" w:rsidRPr="00E363B3">
          <w:rPr>
            <w:i/>
            <w:iCs/>
            <w:lang w:val="fr-FR"/>
            <w:rPrChange w:id="43" w:author="Fleur Gellé" w:date="2023-06-13T10:35:00Z">
              <w:rPr>
                <w:lang w:val="fr-FR"/>
              </w:rPr>
            </w:rPrChange>
          </w:rPr>
          <w:t>[Suisse]</w:t>
        </w:r>
        <w:r w:rsidR="00E363B3">
          <w:rPr>
            <w:lang w:val="fr-FR"/>
          </w:rPr>
          <w:t xml:space="preserve"> </w:t>
        </w:r>
      </w:ins>
      <w:r w:rsidR="003A657F" w:rsidRPr="00631427">
        <w:rPr>
          <w:lang w:val="fr-FR"/>
        </w:rPr>
        <w:t>pour le</w:t>
      </w:r>
      <w:r w:rsidRPr="00631427">
        <w:rPr>
          <w:lang w:val="fr-FR"/>
        </w:rPr>
        <w:t xml:space="preserve"> développement, les institutions financières internationales et les entités chargées du fonctionnement du mécanisme financier à </w:t>
      </w:r>
      <w:r w:rsidR="003A657F" w:rsidRPr="00631427">
        <w:rPr>
          <w:lang w:val="fr-FR"/>
        </w:rPr>
        <w:t xml:space="preserve">soutenir </w:t>
      </w:r>
      <w:r w:rsidRPr="00631427">
        <w:rPr>
          <w:lang w:val="fr-FR"/>
        </w:rPr>
        <w:t xml:space="preserve">la </w:t>
      </w:r>
      <w:r w:rsidR="00A71434">
        <w:rPr>
          <w:lang w:val="fr-FR"/>
        </w:rPr>
        <w:t xml:space="preserve">concrétisation </w:t>
      </w:r>
      <w:r w:rsidRPr="00631427">
        <w:rPr>
          <w:lang w:val="fr-FR"/>
        </w:rPr>
        <w:t xml:space="preserve">de l'Initiative </w:t>
      </w:r>
      <w:r w:rsidR="003A657F" w:rsidRPr="00631427">
        <w:rPr>
          <w:lang w:val="fr-FR"/>
        </w:rPr>
        <w:t>en faveur d’</w:t>
      </w:r>
      <w:r w:rsidRPr="00631427">
        <w:rPr>
          <w:lang w:val="fr-FR"/>
        </w:rPr>
        <w:t>alertes précoces pour tous,</w:t>
      </w:r>
    </w:p>
    <w:p w14:paraId="6E99F795" w14:textId="77777777" w:rsidR="00AA0938" w:rsidRPr="003A4955" w:rsidRDefault="00387057" w:rsidP="006B48DB">
      <w:pPr>
        <w:pStyle w:val="WMOBodyText"/>
        <w:spacing w:before="360" w:after="240"/>
        <w:rPr>
          <w:b/>
          <w:bCs/>
          <w:lang w:val="fr-FR"/>
          <w:rPrChange w:id="44" w:author="Fleur Gellé" w:date="2023-06-13T10:33:00Z">
            <w:rPr>
              <w:b/>
              <w:bCs/>
            </w:rPr>
          </w:rPrChange>
        </w:rPr>
      </w:pPr>
      <w:r>
        <w:rPr>
          <w:b/>
          <w:bCs/>
          <w:lang w:val="fr-FR"/>
        </w:rPr>
        <w:t>Reconnaissant:</w:t>
      </w:r>
    </w:p>
    <w:p w14:paraId="23BBF0D6" w14:textId="141585B4" w:rsidR="004979FF" w:rsidRPr="00E5742D" w:rsidRDefault="00EC6BCC" w:rsidP="00EC6BCC">
      <w:pPr>
        <w:pStyle w:val="WMOBodyText"/>
        <w:ind w:left="567" w:hanging="567"/>
        <w:rPr>
          <w:lang w:val="fr-FR"/>
        </w:rPr>
      </w:pPr>
      <w:r w:rsidRPr="00E5742D">
        <w:rPr>
          <w:lang w:val="fr-FR"/>
        </w:rPr>
        <w:t>1)</w:t>
      </w:r>
      <w:r w:rsidRPr="00E5742D">
        <w:rPr>
          <w:lang w:val="fr-FR"/>
        </w:rPr>
        <w:tab/>
      </w:r>
      <w:r w:rsidR="002A463D">
        <w:rPr>
          <w:lang w:val="fr-FR"/>
        </w:rPr>
        <w:t>Q</w:t>
      </w:r>
      <w:r w:rsidR="00BD419A">
        <w:rPr>
          <w:lang w:val="fr-FR"/>
        </w:rPr>
        <w:t xml:space="preserve">ue les objectifs et </w:t>
      </w:r>
      <w:r w:rsidR="00BD419A" w:rsidRPr="00C778EA">
        <w:rPr>
          <w:lang w:val="fr-FR"/>
        </w:rPr>
        <w:t xml:space="preserve">les ambitions de l'Initiative des Nations Unies </w:t>
      </w:r>
      <w:r w:rsidR="002A463D" w:rsidRPr="00C778EA">
        <w:rPr>
          <w:lang w:val="fr-FR"/>
        </w:rPr>
        <w:t>en faveur d’</w:t>
      </w:r>
      <w:r w:rsidR="00BD419A" w:rsidRPr="00C778EA">
        <w:rPr>
          <w:lang w:val="fr-FR"/>
        </w:rPr>
        <w:t>alertes précoces pour tous (</w:t>
      </w:r>
      <w:r w:rsidR="005833AF">
        <w:rPr>
          <w:lang w:val="fr-FR"/>
        </w:rPr>
        <w:t>EW4ALL</w:t>
      </w:r>
      <w:r w:rsidR="00BD419A" w:rsidRPr="00C778EA">
        <w:rPr>
          <w:lang w:val="fr-FR"/>
        </w:rPr>
        <w:t xml:space="preserve">) sont parfaitement conformes à la mission des </w:t>
      </w:r>
      <w:r w:rsidR="002A463D" w:rsidRPr="00C778EA">
        <w:rPr>
          <w:lang w:val="fr-FR"/>
        </w:rPr>
        <w:t>S</w:t>
      </w:r>
      <w:r w:rsidR="00BD419A" w:rsidRPr="00C778EA">
        <w:rPr>
          <w:lang w:val="fr-FR"/>
        </w:rPr>
        <w:t>ervices météorologiques et hydrologiques nationaux (SMHN), qui consiste à fournir des services météorologiques, hydrologiques et connexes pour répondre aux besoins nationaux pertinents, notamment en matière de protection de</w:t>
      </w:r>
      <w:r w:rsidR="00592B67" w:rsidRPr="00C778EA">
        <w:rPr>
          <w:lang w:val="fr-FR"/>
        </w:rPr>
        <w:t>s personnes</w:t>
      </w:r>
      <w:r w:rsidR="00BD419A" w:rsidRPr="00C778EA">
        <w:rPr>
          <w:lang w:val="fr-FR"/>
        </w:rPr>
        <w:t xml:space="preserve"> et des biens, et qu'ils </w:t>
      </w:r>
      <w:r w:rsidR="00026B1E" w:rsidRPr="00C778EA">
        <w:rPr>
          <w:lang w:val="fr-FR"/>
        </w:rPr>
        <w:t xml:space="preserve">imprimeraient </w:t>
      </w:r>
      <w:r w:rsidR="00947E13" w:rsidRPr="00C778EA">
        <w:rPr>
          <w:lang w:val="fr-FR"/>
        </w:rPr>
        <w:t xml:space="preserve">donc </w:t>
      </w:r>
      <w:r w:rsidR="00BD419A" w:rsidRPr="00C778EA">
        <w:rPr>
          <w:lang w:val="fr-FR"/>
        </w:rPr>
        <w:t xml:space="preserve">un </w:t>
      </w:r>
      <w:r w:rsidR="00026B1E" w:rsidRPr="00C778EA">
        <w:rPr>
          <w:lang w:val="fr-FR"/>
        </w:rPr>
        <w:t xml:space="preserve">nouvel </w:t>
      </w:r>
      <w:r w:rsidR="00BD419A" w:rsidRPr="00C778EA">
        <w:rPr>
          <w:lang w:val="fr-FR"/>
        </w:rPr>
        <w:t xml:space="preserve">élan </w:t>
      </w:r>
      <w:r w:rsidR="00026B1E" w:rsidRPr="00C778EA">
        <w:rPr>
          <w:lang w:val="fr-FR"/>
        </w:rPr>
        <w:t xml:space="preserve">aux efforts déployés </w:t>
      </w:r>
      <w:r w:rsidR="00BD419A" w:rsidRPr="00C778EA">
        <w:rPr>
          <w:lang w:val="fr-FR"/>
        </w:rPr>
        <w:t>pour accomplir cette mission</w:t>
      </w:r>
      <w:r w:rsidR="00C778EA" w:rsidRPr="00C778EA">
        <w:rPr>
          <w:lang w:val="fr-FR"/>
        </w:rPr>
        <w:t>,</w:t>
      </w:r>
      <w:r w:rsidR="00BD419A" w:rsidRPr="00C778EA">
        <w:rPr>
          <w:lang w:val="fr-FR"/>
        </w:rPr>
        <w:t xml:space="preserve"> grâce à un partenariat mondial</w:t>
      </w:r>
      <w:r w:rsidR="00BD419A">
        <w:rPr>
          <w:lang w:val="fr-FR"/>
        </w:rPr>
        <w:t xml:space="preserve"> et à une forte mobilisation des ressources,</w:t>
      </w:r>
    </w:p>
    <w:p w14:paraId="7C13162F" w14:textId="36C3B0A9" w:rsidR="00D94788" w:rsidRPr="00C91AFC" w:rsidRDefault="00EC6BCC" w:rsidP="00EC6BCC">
      <w:pPr>
        <w:pStyle w:val="WMOBodyText"/>
        <w:ind w:left="567" w:hanging="567"/>
        <w:rPr>
          <w:bCs/>
          <w:lang w:val="fr-FR"/>
        </w:rPr>
      </w:pPr>
      <w:r w:rsidRPr="00E5742D">
        <w:rPr>
          <w:bCs/>
          <w:lang w:val="fr-FR"/>
        </w:rPr>
        <w:t>2)</w:t>
      </w:r>
      <w:r w:rsidRPr="00E5742D">
        <w:rPr>
          <w:bCs/>
          <w:lang w:val="fr-FR"/>
        </w:rPr>
        <w:tab/>
      </w:r>
      <w:r w:rsidR="00C778EA">
        <w:rPr>
          <w:lang w:val="fr-FR"/>
        </w:rPr>
        <w:t>L</w:t>
      </w:r>
      <w:r w:rsidR="00BD419A">
        <w:rPr>
          <w:lang w:val="fr-FR"/>
        </w:rPr>
        <w:t xml:space="preserve">e rôle fondamental que jouent les SMHN en </w:t>
      </w:r>
      <w:r w:rsidR="00BD419A" w:rsidRPr="00C91AFC">
        <w:rPr>
          <w:lang w:val="fr-FR"/>
        </w:rPr>
        <w:t>tant qu</w:t>
      </w:r>
      <w:r w:rsidR="008F63CB" w:rsidRPr="00C91AFC">
        <w:rPr>
          <w:lang w:val="fr-FR"/>
        </w:rPr>
        <w:t>e fournisseurs officiels d’alertes précoces en cas d’aléas hydrométéorologiques</w:t>
      </w:r>
      <w:ins w:id="45" w:author="Fleur Gellé" w:date="2023-06-13T10:35:00Z">
        <w:r w:rsidR="00D57A16" w:rsidRPr="00C91AFC">
          <w:rPr>
            <w:lang w:val="fr-FR"/>
          </w:rPr>
          <w:t xml:space="preserve"> et climatiques </w:t>
        </w:r>
        <w:r w:rsidR="00D57A16" w:rsidRPr="00C91AFC">
          <w:rPr>
            <w:i/>
            <w:iCs/>
            <w:lang w:val="fr-FR"/>
            <w:rPrChange w:id="46" w:author="Fleur Gellé" w:date="2023-06-13T10:36:00Z">
              <w:rPr>
                <w:lang w:val="fr-FR"/>
              </w:rPr>
            </w:rPrChange>
          </w:rPr>
          <w:t>[Irlande]</w:t>
        </w:r>
      </w:ins>
      <w:r w:rsidR="00BD419A" w:rsidRPr="00C91AFC">
        <w:rPr>
          <w:lang w:val="fr-FR"/>
        </w:rPr>
        <w:t>,</w:t>
      </w:r>
    </w:p>
    <w:p w14:paraId="2276361E" w14:textId="5E8E0FAB" w:rsidR="00C74F60" w:rsidRPr="00C91AFC" w:rsidRDefault="00DA616D" w:rsidP="00EC6BCC">
      <w:pPr>
        <w:pStyle w:val="WMOBodyText"/>
        <w:ind w:left="567" w:right="-113" w:hanging="567"/>
        <w:rPr>
          <w:lang w:val="fr-FR"/>
          <w:rPrChange w:id="47" w:author="Fleur Gellé" w:date="2023-06-13T10:36:00Z">
            <w:rPr>
              <w:highlight w:val="yellow"/>
              <w:lang w:val="fr-FR"/>
            </w:rPr>
          </w:rPrChange>
        </w:rPr>
      </w:pPr>
      <w:del w:id="48" w:author="Fleur Gellé" w:date="2023-06-13T10:35:00Z">
        <w:r w:rsidRPr="00C91AFC" w:rsidDel="00C91AFC">
          <w:rPr>
            <w:lang w:val="fr-FR"/>
          </w:rPr>
          <w:delText xml:space="preserve"> </w:delText>
        </w:r>
        <w:r w:rsidRPr="00C91AFC" w:rsidDel="00C91AFC">
          <w:rPr>
            <w:i/>
            <w:iCs/>
            <w:lang w:val="fr-FR"/>
          </w:rPr>
          <w:delText>[Japon</w:delText>
        </w:r>
        <w:r w:rsidR="00E140F0" w:rsidRPr="00C91AFC" w:rsidDel="00C91AFC">
          <w:rPr>
            <w:i/>
            <w:iCs/>
            <w:lang w:val="fr-FR"/>
          </w:rPr>
          <w:delText>]</w:delText>
        </w:r>
      </w:del>
      <w:r w:rsidR="00EC6BCC" w:rsidRPr="00C91AFC">
        <w:rPr>
          <w:lang w:val="fr-FR"/>
          <w:rPrChange w:id="49" w:author="Fleur Gellé" w:date="2023-06-13T10:36:00Z">
            <w:rPr>
              <w:highlight w:val="yellow"/>
              <w:lang w:val="fr-FR"/>
            </w:rPr>
          </w:rPrChange>
        </w:rPr>
        <w:t>3)</w:t>
      </w:r>
      <w:r w:rsidR="00EC6BCC" w:rsidRPr="00C91AFC">
        <w:rPr>
          <w:lang w:val="fr-FR"/>
          <w:rPrChange w:id="50" w:author="Fleur Gellé" w:date="2023-06-13T10:36:00Z">
            <w:rPr>
              <w:highlight w:val="yellow"/>
              <w:lang w:val="fr-FR"/>
            </w:rPr>
          </w:rPrChange>
        </w:rPr>
        <w:tab/>
      </w:r>
      <w:r w:rsidR="00E21948" w:rsidRPr="00C91AFC">
        <w:rPr>
          <w:lang w:val="fr-FR"/>
          <w:rPrChange w:id="51" w:author="Fleur Gellé" w:date="2023-06-13T10:36:00Z">
            <w:rPr>
              <w:highlight w:val="yellow"/>
              <w:lang w:val="fr-FR"/>
            </w:rPr>
          </w:rPrChange>
        </w:rPr>
        <w:t xml:space="preserve">Les </w:t>
      </w:r>
      <w:r w:rsidR="00C74F60" w:rsidRPr="00C91AFC">
        <w:rPr>
          <w:lang w:val="fr-FR"/>
          <w:rPrChange w:id="52" w:author="Fleur Gellé" w:date="2023-06-13T10:36:00Z">
            <w:rPr>
              <w:highlight w:val="yellow"/>
              <w:lang w:val="fr-FR"/>
            </w:rPr>
          </w:rPrChange>
        </w:rPr>
        <w:t xml:space="preserve">contributions </w:t>
      </w:r>
      <w:r w:rsidR="00E21948" w:rsidRPr="00C91AFC">
        <w:rPr>
          <w:lang w:val="fr-FR"/>
          <w:rPrChange w:id="53" w:author="Fleur Gellé" w:date="2023-06-13T10:36:00Z">
            <w:rPr>
              <w:highlight w:val="yellow"/>
              <w:lang w:val="fr-FR"/>
            </w:rPr>
          </w:rPrChange>
        </w:rPr>
        <w:t xml:space="preserve">apportées par tous les Membres aux </w:t>
      </w:r>
      <w:r w:rsidR="002C2610" w:rsidRPr="00C91AFC">
        <w:rPr>
          <w:lang w:val="fr-FR"/>
          <w:rPrChange w:id="54" w:author="Fleur Gellé" w:date="2023-06-13T10:36:00Z">
            <w:rPr>
              <w:highlight w:val="yellow"/>
              <w:lang w:val="fr-FR"/>
            </w:rPr>
          </w:rPrChange>
        </w:rPr>
        <w:t xml:space="preserve">buts à long terme </w:t>
      </w:r>
      <w:r w:rsidR="00E21948" w:rsidRPr="00C91AFC">
        <w:rPr>
          <w:lang w:val="fr-FR"/>
          <w:rPrChange w:id="55" w:author="Fleur Gellé" w:date="2023-06-13T10:36:00Z">
            <w:rPr>
              <w:highlight w:val="yellow"/>
              <w:lang w:val="fr-FR"/>
            </w:rPr>
          </w:rPrChange>
        </w:rPr>
        <w:t>du Plan stratégique de l’OMM et l’</w:t>
      </w:r>
      <w:r w:rsidR="00C74F60" w:rsidRPr="00C91AFC">
        <w:rPr>
          <w:lang w:val="fr-FR"/>
          <w:rPrChange w:id="56" w:author="Fleur Gellé" w:date="2023-06-13T10:36:00Z">
            <w:rPr>
              <w:highlight w:val="yellow"/>
              <w:lang w:val="fr-FR"/>
            </w:rPr>
          </w:rPrChange>
        </w:rPr>
        <w:t xml:space="preserve">importance </w:t>
      </w:r>
      <w:r w:rsidR="007551FA" w:rsidRPr="00C91AFC">
        <w:rPr>
          <w:lang w:val="fr-FR"/>
          <w:rPrChange w:id="57" w:author="Fleur Gellé" w:date="2023-06-13T10:36:00Z">
            <w:rPr>
              <w:highlight w:val="yellow"/>
              <w:lang w:val="fr-FR"/>
            </w:rPr>
          </w:rPrChange>
        </w:rPr>
        <w:t xml:space="preserve">d’utiliser </w:t>
      </w:r>
      <w:r w:rsidR="00FD7902" w:rsidRPr="00C91AFC">
        <w:rPr>
          <w:lang w:val="fr-FR"/>
          <w:rPrChange w:id="58" w:author="Fleur Gellé" w:date="2023-06-13T10:36:00Z">
            <w:rPr>
              <w:highlight w:val="yellow"/>
              <w:lang w:val="fr-FR"/>
            </w:rPr>
          </w:rPrChange>
        </w:rPr>
        <w:t>l</w:t>
      </w:r>
      <w:r w:rsidR="007551FA" w:rsidRPr="00C91AFC">
        <w:rPr>
          <w:lang w:val="fr-FR"/>
          <w:rPrChange w:id="59" w:author="Fleur Gellé" w:date="2023-06-13T10:36:00Z">
            <w:rPr>
              <w:highlight w:val="yellow"/>
              <w:lang w:val="fr-FR"/>
            </w:rPr>
          </w:rPrChange>
        </w:rPr>
        <w:t xml:space="preserve">es précieuses </w:t>
      </w:r>
      <w:r w:rsidR="004C6256" w:rsidRPr="00C91AFC">
        <w:rPr>
          <w:lang w:val="fr-FR"/>
          <w:rPrChange w:id="60" w:author="Fleur Gellé" w:date="2023-06-13T10:36:00Z">
            <w:rPr>
              <w:highlight w:val="yellow"/>
              <w:lang w:val="fr-FR"/>
            </w:rPr>
          </w:rPrChange>
        </w:rPr>
        <w:t xml:space="preserve">priorités </w:t>
      </w:r>
      <w:r w:rsidR="00C74F60" w:rsidRPr="00C91AFC">
        <w:rPr>
          <w:lang w:val="fr-FR"/>
          <w:rPrChange w:id="61" w:author="Fleur Gellé" w:date="2023-06-13T10:36:00Z">
            <w:rPr>
              <w:highlight w:val="yellow"/>
              <w:lang w:val="fr-FR"/>
            </w:rPr>
          </w:rPrChange>
        </w:rPr>
        <w:t>national</w:t>
      </w:r>
      <w:r w:rsidR="007551FA" w:rsidRPr="00C91AFC">
        <w:rPr>
          <w:lang w:val="fr-FR"/>
          <w:rPrChange w:id="62" w:author="Fleur Gellé" w:date="2023-06-13T10:36:00Z">
            <w:rPr>
              <w:highlight w:val="yellow"/>
              <w:lang w:val="fr-FR"/>
            </w:rPr>
          </w:rPrChange>
        </w:rPr>
        <w:t>es</w:t>
      </w:r>
      <w:r w:rsidR="00C74F60" w:rsidRPr="00C91AFC">
        <w:rPr>
          <w:lang w:val="fr-FR"/>
          <w:rPrChange w:id="63" w:author="Fleur Gellé" w:date="2023-06-13T10:36:00Z">
            <w:rPr>
              <w:highlight w:val="yellow"/>
              <w:lang w:val="fr-FR"/>
            </w:rPr>
          </w:rPrChange>
        </w:rPr>
        <w:t xml:space="preserve">, </w:t>
      </w:r>
      <w:r w:rsidR="00456CAD" w:rsidRPr="00C91AFC">
        <w:rPr>
          <w:lang w:val="fr-FR"/>
          <w:rPrChange w:id="64" w:author="Fleur Gellé" w:date="2023-06-13T10:36:00Z">
            <w:rPr>
              <w:highlight w:val="yellow"/>
              <w:lang w:val="fr-FR"/>
            </w:rPr>
          </w:rPrChange>
        </w:rPr>
        <w:t>régionales</w:t>
      </w:r>
      <w:r w:rsidR="00C74F60" w:rsidRPr="00C91AFC">
        <w:rPr>
          <w:lang w:val="fr-FR"/>
          <w:rPrChange w:id="65" w:author="Fleur Gellé" w:date="2023-06-13T10:36:00Z">
            <w:rPr>
              <w:highlight w:val="yellow"/>
              <w:lang w:val="fr-FR"/>
            </w:rPr>
          </w:rPrChange>
        </w:rPr>
        <w:t xml:space="preserve"> </w:t>
      </w:r>
      <w:r w:rsidR="007551FA" w:rsidRPr="00C91AFC">
        <w:rPr>
          <w:lang w:val="fr-FR"/>
          <w:rPrChange w:id="66" w:author="Fleur Gellé" w:date="2023-06-13T10:36:00Z">
            <w:rPr>
              <w:highlight w:val="yellow"/>
              <w:lang w:val="fr-FR"/>
            </w:rPr>
          </w:rPrChange>
        </w:rPr>
        <w:t xml:space="preserve">et mondiales </w:t>
      </w:r>
      <w:r w:rsidR="000C1887" w:rsidRPr="00C91AFC">
        <w:rPr>
          <w:lang w:val="fr-FR"/>
          <w:rPrChange w:id="67" w:author="Fleur Gellé" w:date="2023-06-13T10:36:00Z">
            <w:rPr>
              <w:highlight w:val="yellow"/>
              <w:lang w:val="fr-FR"/>
            </w:rPr>
          </w:rPrChange>
        </w:rPr>
        <w:t xml:space="preserve">qui en ressortent </w:t>
      </w:r>
      <w:r w:rsidR="00876B27" w:rsidRPr="00C91AFC">
        <w:rPr>
          <w:lang w:val="fr-FR"/>
          <w:rPrChange w:id="68" w:author="Fleur Gellé" w:date="2023-06-13T10:36:00Z">
            <w:rPr>
              <w:highlight w:val="yellow"/>
              <w:lang w:val="fr-FR"/>
            </w:rPr>
          </w:rPrChange>
        </w:rPr>
        <w:t>pour mettre au point et réaliser les initiatives en faveur d’alertes précoces pour tous</w:t>
      </w:r>
      <w:r w:rsidR="000C1887" w:rsidRPr="00C91AFC">
        <w:rPr>
          <w:lang w:val="fr-FR"/>
          <w:rPrChange w:id="69" w:author="Fleur Gellé" w:date="2023-06-13T10:36:00Z">
            <w:rPr>
              <w:highlight w:val="yellow"/>
              <w:lang w:val="fr-FR"/>
            </w:rPr>
          </w:rPrChange>
        </w:rPr>
        <w:t>,</w:t>
      </w:r>
      <w:r w:rsidR="00C74F60" w:rsidRPr="00C91AFC">
        <w:rPr>
          <w:lang w:val="fr-FR"/>
          <w:rPrChange w:id="70" w:author="Fleur Gellé" w:date="2023-06-13T10:36:00Z">
            <w:rPr>
              <w:highlight w:val="yellow"/>
              <w:lang w:val="fr-FR"/>
            </w:rPr>
          </w:rPrChange>
        </w:rPr>
        <w:t xml:space="preserve"> </w:t>
      </w:r>
      <w:del w:id="71" w:author="Fleur Gellé" w:date="2023-06-13T10:35:00Z">
        <w:r w:rsidR="00C74F60" w:rsidRPr="00C91AFC" w:rsidDel="00C91AFC">
          <w:rPr>
            <w:i/>
            <w:iCs/>
            <w:lang w:val="fr-FR"/>
            <w:rPrChange w:id="72" w:author="Fleur Gellé" w:date="2023-06-13T10:36:00Z">
              <w:rPr>
                <w:i/>
                <w:iCs/>
                <w:highlight w:val="yellow"/>
                <w:lang w:val="fr-FR"/>
              </w:rPr>
            </w:rPrChange>
          </w:rPr>
          <w:delText>[</w:delText>
        </w:r>
        <w:r w:rsidR="00B63AC2" w:rsidRPr="00C91AFC" w:rsidDel="00C91AFC">
          <w:rPr>
            <w:i/>
            <w:iCs/>
            <w:lang w:val="fr-FR"/>
            <w:rPrChange w:id="73" w:author="Fleur Gellé" w:date="2023-06-13T10:36:00Z">
              <w:rPr>
                <w:i/>
                <w:iCs/>
                <w:highlight w:val="yellow"/>
                <w:lang w:val="fr-FR"/>
              </w:rPr>
            </w:rPrChange>
          </w:rPr>
          <w:delText>Royaume-Uni</w:delText>
        </w:r>
        <w:r w:rsidR="00C74F60" w:rsidRPr="00C91AFC" w:rsidDel="00C91AFC">
          <w:rPr>
            <w:i/>
            <w:iCs/>
            <w:lang w:val="fr-FR"/>
            <w:rPrChange w:id="74" w:author="Fleur Gellé" w:date="2023-06-13T10:36:00Z">
              <w:rPr>
                <w:i/>
                <w:iCs/>
                <w:highlight w:val="yellow"/>
                <w:lang w:val="fr-FR"/>
              </w:rPr>
            </w:rPrChange>
          </w:rPr>
          <w:delText>]</w:delText>
        </w:r>
      </w:del>
    </w:p>
    <w:p w14:paraId="558F6DE2" w14:textId="0307DA50" w:rsidR="006D73CE" w:rsidRPr="00285987" w:rsidRDefault="00EC6BCC" w:rsidP="00EC6BCC">
      <w:pPr>
        <w:pStyle w:val="WMOBodyText"/>
        <w:ind w:left="567" w:hanging="567"/>
        <w:rPr>
          <w:bCs/>
          <w:lang w:val="fr-FR"/>
        </w:rPr>
      </w:pPr>
      <w:r w:rsidRPr="00285987">
        <w:rPr>
          <w:bCs/>
          <w:lang w:val="fr-FR"/>
        </w:rPr>
        <w:t>4)</w:t>
      </w:r>
      <w:r w:rsidRPr="00285987">
        <w:rPr>
          <w:bCs/>
          <w:lang w:val="fr-FR"/>
        </w:rPr>
        <w:tab/>
      </w:r>
      <w:r w:rsidR="006D73CE">
        <w:rPr>
          <w:lang w:val="fr-FR"/>
        </w:rPr>
        <w:t>La nécessité d</w:t>
      </w:r>
      <w:r w:rsidR="00896CAC">
        <w:rPr>
          <w:lang w:val="fr-FR"/>
        </w:rPr>
        <w:t xml:space="preserve">’adopter </w:t>
      </w:r>
      <w:r w:rsidR="006D73CE">
        <w:rPr>
          <w:lang w:val="fr-FR"/>
        </w:rPr>
        <w:t xml:space="preserve">une approche multisectorielle et multidisciplinaire inclusive </w:t>
      </w:r>
      <w:r w:rsidR="00896CAC">
        <w:rPr>
          <w:lang w:val="fr-FR"/>
        </w:rPr>
        <w:t xml:space="preserve">pour </w:t>
      </w:r>
      <w:r w:rsidR="006D73CE">
        <w:rPr>
          <w:lang w:val="fr-FR"/>
        </w:rPr>
        <w:t>planifi</w:t>
      </w:r>
      <w:r w:rsidR="00896CAC">
        <w:rPr>
          <w:lang w:val="fr-FR"/>
        </w:rPr>
        <w:t>er</w:t>
      </w:r>
      <w:r w:rsidR="008C2D0C">
        <w:rPr>
          <w:lang w:val="fr-FR"/>
        </w:rPr>
        <w:t>, élaborer</w:t>
      </w:r>
      <w:del w:id="75" w:author="Fleur Gellé" w:date="2023-06-13T10:36:00Z">
        <w:r w:rsidR="008C2D0C" w:rsidDel="00C91AFC">
          <w:rPr>
            <w:lang w:val="fr-FR"/>
          </w:rPr>
          <w:delText xml:space="preserve"> </w:delText>
        </w:r>
        <w:r w:rsidR="008C2D0C" w:rsidRPr="00EC6BCC" w:rsidDel="00C91AFC">
          <w:rPr>
            <w:i/>
            <w:iCs/>
            <w:lang w:val="fr-FR"/>
          </w:rPr>
          <w:delText>[Fédération de Russie]</w:delText>
        </w:r>
      </w:del>
      <w:r w:rsidR="006D73CE">
        <w:rPr>
          <w:lang w:val="fr-FR"/>
        </w:rPr>
        <w:t xml:space="preserve"> et </w:t>
      </w:r>
      <w:r w:rsidR="00896CAC">
        <w:rPr>
          <w:lang w:val="fr-FR"/>
        </w:rPr>
        <w:t xml:space="preserve">mettre </w:t>
      </w:r>
      <w:r w:rsidR="006D73CE">
        <w:rPr>
          <w:lang w:val="fr-FR"/>
        </w:rPr>
        <w:t>en œuvre l</w:t>
      </w:r>
      <w:r w:rsidR="00B63AC2">
        <w:rPr>
          <w:lang w:val="fr-FR"/>
        </w:rPr>
        <w:t>’</w:t>
      </w:r>
      <w:r w:rsidR="00D84797">
        <w:rPr>
          <w:lang w:val="fr-FR"/>
        </w:rPr>
        <w:t>I</w:t>
      </w:r>
      <w:r w:rsidR="006D73CE">
        <w:rPr>
          <w:lang w:val="fr-FR"/>
        </w:rPr>
        <w:t xml:space="preserve">nitiative </w:t>
      </w:r>
      <w:r w:rsidR="005833AF">
        <w:rPr>
          <w:lang w:val="fr-FR"/>
        </w:rPr>
        <w:t>EW4ALL</w:t>
      </w:r>
      <w:r w:rsidR="006D73CE">
        <w:rPr>
          <w:lang w:val="fr-FR"/>
        </w:rPr>
        <w:t xml:space="preserve">, avec la pleine participation </w:t>
      </w:r>
      <w:r w:rsidR="00F466F1">
        <w:rPr>
          <w:lang w:val="fr-FR"/>
        </w:rPr>
        <w:t xml:space="preserve">des </w:t>
      </w:r>
      <w:r w:rsidR="00F466F1">
        <w:rPr>
          <w:lang w:val="fr-FR"/>
        </w:rPr>
        <w:lastRenderedPageBreak/>
        <w:t>Membres concernés et des principales parties prenante</w:t>
      </w:r>
      <w:r w:rsidR="00D94B5E">
        <w:rPr>
          <w:lang w:val="fr-FR"/>
        </w:rPr>
        <w:t>s</w:t>
      </w:r>
      <w:del w:id="76" w:author="Fleur Gellé" w:date="2023-06-13T10:36:00Z">
        <w:r w:rsidR="00F466F1" w:rsidDel="00407BCE">
          <w:rPr>
            <w:lang w:val="fr-FR"/>
          </w:rPr>
          <w:delText xml:space="preserve"> </w:delText>
        </w:r>
        <w:r w:rsidR="00F466F1" w:rsidRPr="00EC6BCC" w:rsidDel="00407BCE">
          <w:rPr>
            <w:i/>
            <w:iCs/>
            <w:lang w:val="fr-FR"/>
          </w:rPr>
          <w:delText>[Japon]</w:delText>
        </w:r>
      </w:del>
      <w:r w:rsidR="00F466F1">
        <w:rPr>
          <w:lang w:val="fr-FR"/>
        </w:rPr>
        <w:t xml:space="preserve"> </w:t>
      </w:r>
      <w:r w:rsidR="006D73CE">
        <w:rPr>
          <w:lang w:val="fr-FR"/>
        </w:rPr>
        <w:t>des secteurs public et privé, d</w:t>
      </w:r>
      <w:r w:rsidR="00D84797">
        <w:rPr>
          <w:lang w:val="fr-FR"/>
        </w:rPr>
        <w:t xml:space="preserve">u milieu </w:t>
      </w:r>
      <w:r w:rsidR="006D73CE">
        <w:rPr>
          <w:lang w:val="fr-FR"/>
        </w:rPr>
        <w:t xml:space="preserve">universitaire et de </w:t>
      </w:r>
      <w:r w:rsidR="00D84797">
        <w:rPr>
          <w:lang w:val="fr-FR"/>
        </w:rPr>
        <w:t xml:space="preserve">la </w:t>
      </w:r>
      <w:r w:rsidR="006D73CE">
        <w:rPr>
          <w:lang w:val="fr-FR"/>
        </w:rPr>
        <w:t>recherche, et de la société civile</w:t>
      </w:r>
      <w:ins w:id="77" w:author="Fleur Gellé" w:date="2023-06-13T10:36:00Z">
        <w:r w:rsidR="00407BCE">
          <w:rPr>
            <w:lang w:val="fr-FR"/>
          </w:rPr>
          <w:t xml:space="preserve"> </w:t>
        </w:r>
      </w:ins>
      <w:ins w:id="78" w:author="Fleur Gellé" w:date="2023-06-13T10:37:00Z">
        <w:r w:rsidR="00BA48D0">
          <w:rPr>
            <w:lang w:val="fr-FR"/>
          </w:rPr>
          <w:t xml:space="preserve">au sens large </w:t>
        </w:r>
      </w:ins>
      <w:ins w:id="79" w:author="Fleur Gellé" w:date="2023-06-13T10:36:00Z">
        <w:r w:rsidR="00407BCE" w:rsidRPr="00407BCE">
          <w:rPr>
            <w:i/>
            <w:iCs/>
            <w:lang w:val="fr-FR"/>
            <w:rPrChange w:id="80" w:author="Fleur Gellé" w:date="2023-06-13T10:36:00Z">
              <w:rPr>
                <w:lang w:val="fr-FR"/>
              </w:rPr>
            </w:rPrChange>
          </w:rPr>
          <w:t>[Curaçao et Sint-Maarten]</w:t>
        </w:r>
      </w:ins>
      <w:r w:rsidR="006D73CE">
        <w:rPr>
          <w:lang w:val="fr-FR"/>
        </w:rPr>
        <w:t>,</w:t>
      </w:r>
    </w:p>
    <w:p w14:paraId="20F55A87" w14:textId="4E641E3C" w:rsidR="00C07A9A" w:rsidRPr="00285987" w:rsidRDefault="00EC6BCC" w:rsidP="00EC6BCC">
      <w:pPr>
        <w:pStyle w:val="WMOBodyText"/>
        <w:ind w:left="567" w:hanging="567"/>
        <w:rPr>
          <w:bCs/>
          <w:lang w:val="fr-FR"/>
        </w:rPr>
      </w:pPr>
      <w:r w:rsidRPr="00285987">
        <w:rPr>
          <w:bCs/>
          <w:lang w:val="fr-FR"/>
        </w:rPr>
        <w:t>5)</w:t>
      </w:r>
      <w:r w:rsidRPr="00285987">
        <w:rPr>
          <w:bCs/>
          <w:lang w:val="fr-FR"/>
        </w:rPr>
        <w:tab/>
      </w:r>
      <w:r w:rsidR="00285987">
        <w:rPr>
          <w:bCs/>
          <w:lang w:val="fr-FR"/>
        </w:rPr>
        <w:t>Les dispositions prises par les commissions techniques et les conseils régionaux concernant leurs structures de travail qui contribuent à l’Initiative EW4ALL,</w:t>
      </w:r>
      <w:del w:id="81" w:author="Fleur Gellé" w:date="2023-06-13T10:37:00Z">
        <w:r w:rsidR="00285987" w:rsidDel="00BA48D0">
          <w:rPr>
            <w:bCs/>
            <w:lang w:val="fr-FR"/>
          </w:rPr>
          <w:delText xml:space="preserve"> </w:delText>
        </w:r>
        <w:r w:rsidR="00285987" w:rsidRPr="00EC6BCC" w:rsidDel="00BA48D0">
          <w:rPr>
            <w:bCs/>
            <w:i/>
            <w:iCs/>
            <w:lang w:val="fr-FR"/>
          </w:rPr>
          <w:delText>[Japon et Australie]</w:delText>
        </w:r>
      </w:del>
    </w:p>
    <w:p w14:paraId="56889812" w14:textId="060977FE" w:rsidR="00AA3A6F" w:rsidRDefault="00AA3A6F" w:rsidP="00E17118">
      <w:pPr>
        <w:pStyle w:val="WMOBodyText"/>
        <w:spacing w:before="360" w:after="240"/>
        <w:rPr>
          <w:i/>
          <w:iCs/>
          <w:lang w:val="fr-FR"/>
        </w:rPr>
      </w:pPr>
      <w:r>
        <w:rPr>
          <w:b/>
          <w:bCs/>
          <w:lang w:val="fr-FR"/>
        </w:rPr>
        <w:t>Réaffirmant:</w:t>
      </w:r>
      <w:del w:id="82" w:author="Fleur Gellé" w:date="2023-06-13T10:37:00Z">
        <w:r w:rsidRPr="00EC6BCC" w:rsidDel="00BA48D0">
          <w:rPr>
            <w:i/>
            <w:iCs/>
            <w:lang w:val="fr-FR"/>
          </w:rPr>
          <w:delText xml:space="preserve"> [Japon]</w:delText>
        </w:r>
      </w:del>
    </w:p>
    <w:p w14:paraId="6D957F54" w14:textId="28B79350" w:rsidR="00A845FB" w:rsidRPr="00EC6BCC" w:rsidRDefault="00EC6BCC" w:rsidP="00EC6BCC">
      <w:pPr>
        <w:pStyle w:val="WMOBodyText"/>
        <w:spacing w:before="360" w:after="240"/>
        <w:ind w:left="567" w:hanging="567"/>
        <w:rPr>
          <w:lang w:val="fr-FR"/>
        </w:rPr>
      </w:pPr>
      <w:r w:rsidRPr="00EC6BCC">
        <w:rPr>
          <w:lang w:val="fr-FR"/>
        </w:rPr>
        <w:t>1)</w:t>
      </w:r>
      <w:r w:rsidRPr="00EC6BCC">
        <w:rPr>
          <w:lang w:val="fr-FR"/>
        </w:rPr>
        <w:tab/>
      </w:r>
      <w:r w:rsidR="002F5EF8">
        <w:rPr>
          <w:lang w:val="fr-FR"/>
        </w:rPr>
        <w:t xml:space="preserve">Qu’il </w:t>
      </w:r>
      <w:r w:rsidR="00426A4B">
        <w:rPr>
          <w:lang w:val="fr-FR"/>
        </w:rPr>
        <w:t xml:space="preserve">incombe </w:t>
      </w:r>
      <w:r w:rsidR="002F5EF8">
        <w:rPr>
          <w:lang w:val="fr-FR"/>
        </w:rPr>
        <w:t xml:space="preserve">avant tout </w:t>
      </w:r>
      <w:r w:rsidR="00426A4B">
        <w:rPr>
          <w:lang w:val="fr-FR"/>
        </w:rPr>
        <w:t xml:space="preserve">aux </w:t>
      </w:r>
      <w:r w:rsidR="002F5EF8">
        <w:rPr>
          <w:lang w:val="fr-FR"/>
        </w:rPr>
        <w:t xml:space="preserve">gouvernements nationaux </w:t>
      </w:r>
      <w:r w:rsidR="00A554B5">
        <w:rPr>
          <w:lang w:val="fr-FR"/>
        </w:rPr>
        <w:t xml:space="preserve">de mettre en place </w:t>
      </w:r>
      <w:r w:rsidR="002F5EF8">
        <w:rPr>
          <w:lang w:val="fr-FR"/>
        </w:rPr>
        <w:t>des systèmes d’alerte précoce multi</w:t>
      </w:r>
      <w:r w:rsidR="00A554B5">
        <w:rPr>
          <w:lang w:val="fr-FR"/>
        </w:rPr>
        <w:t>danger</w:t>
      </w:r>
      <w:r w:rsidR="00D3391D">
        <w:rPr>
          <w:lang w:val="fr-FR"/>
        </w:rPr>
        <w:t>s</w:t>
      </w:r>
      <w:r w:rsidR="00A554B5">
        <w:rPr>
          <w:lang w:val="fr-FR"/>
        </w:rPr>
        <w:t xml:space="preserve"> </w:t>
      </w:r>
      <w:r w:rsidR="002F5EF8">
        <w:rPr>
          <w:lang w:val="fr-FR"/>
        </w:rPr>
        <w:t>et</w:t>
      </w:r>
      <w:r w:rsidR="003E102A">
        <w:rPr>
          <w:lang w:val="fr-FR"/>
        </w:rPr>
        <w:t xml:space="preserve"> que </w:t>
      </w:r>
      <w:r w:rsidR="00D3391D">
        <w:rPr>
          <w:lang w:val="fr-FR"/>
        </w:rPr>
        <w:t xml:space="preserve">l’engagement </w:t>
      </w:r>
      <w:r w:rsidR="003E102A">
        <w:rPr>
          <w:lang w:val="fr-FR"/>
        </w:rPr>
        <w:t>des gouvernements</w:t>
      </w:r>
      <w:r w:rsidR="008F5832">
        <w:rPr>
          <w:lang w:val="fr-FR"/>
        </w:rPr>
        <w:t xml:space="preserve">, </w:t>
      </w:r>
      <w:r w:rsidR="00D3391D">
        <w:rPr>
          <w:lang w:val="fr-FR"/>
        </w:rPr>
        <w:t xml:space="preserve">leur </w:t>
      </w:r>
      <w:r w:rsidR="000B6804">
        <w:rPr>
          <w:lang w:val="fr-FR"/>
        </w:rPr>
        <w:t xml:space="preserve">forte implication </w:t>
      </w:r>
      <w:r w:rsidR="008F5832">
        <w:rPr>
          <w:lang w:val="fr-FR"/>
        </w:rPr>
        <w:t xml:space="preserve">et </w:t>
      </w:r>
      <w:r w:rsidR="00D3391D">
        <w:rPr>
          <w:lang w:val="fr-FR"/>
        </w:rPr>
        <w:t xml:space="preserve">leur </w:t>
      </w:r>
      <w:r w:rsidR="00360F84">
        <w:rPr>
          <w:lang w:val="fr-FR"/>
        </w:rPr>
        <w:t xml:space="preserve">rôle moteur </w:t>
      </w:r>
      <w:r w:rsidR="008F5832">
        <w:rPr>
          <w:lang w:val="fr-FR"/>
        </w:rPr>
        <w:t xml:space="preserve">sont </w:t>
      </w:r>
      <w:r w:rsidR="00D3391D">
        <w:rPr>
          <w:lang w:val="fr-FR"/>
        </w:rPr>
        <w:t xml:space="preserve">par conséquent </w:t>
      </w:r>
      <w:r w:rsidR="008F5832">
        <w:rPr>
          <w:lang w:val="fr-FR"/>
        </w:rPr>
        <w:t>indispensables</w:t>
      </w:r>
      <w:r w:rsidR="000A69FB">
        <w:rPr>
          <w:lang w:val="fr-FR"/>
        </w:rPr>
        <w:t>,</w:t>
      </w:r>
      <w:del w:id="83" w:author="Fleur Gellé" w:date="2023-06-13T10:37:00Z">
        <w:r w:rsidR="008F5832" w:rsidDel="00102AB6">
          <w:rPr>
            <w:lang w:val="fr-FR"/>
          </w:rPr>
          <w:delText xml:space="preserve"> </w:delText>
        </w:r>
        <w:r w:rsidR="008F5832" w:rsidRPr="00EC6BCC" w:rsidDel="00102AB6">
          <w:rPr>
            <w:i/>
            <w:iCs/>
            <w:lang w:val="fr-FR"/>
          </w:rPr>
          <w:delText>[Japon]</w:delText>
        </w:r>
      </w:del>
    </w:p>
    <w:p w14:paraId="773C352D" w14:textId="4A187E71" w:rsidR="00D07A83" w:rsidRPr="00EC6BCC" w:rsidRDefault="00EC6BCC" w:rsidP="00EC6BCC">
      <w:pPr>
        <w:pStyle w:val="WMOBodyText"/>
        <w:spacing w:before="360" w:after="240"/>
        <w:ind w:left="567" w:hanging="567"/>
        <w:rPr>
          <w:lang w:val="fr-FR"/>
        </w:rPr>
      </w:pPr>
      <w:r w:rsidRPr="00EC6BCC">
        <w:rPr>
          <w:lang w:val="fr-FR"/>
        </w:rPr>
        <w:t>2)</w:t>
      </w:r>
      <w:r w:rsidRPr="00EC6BCC">
        <w:rPr>
          <w:lang w:val="fr-FR"/>
        </w:rPr>
        <w:tab/>
      </w:r>
      <w:r w:rsidR="007B4B51">
        <w:rPr>
          <w:lang w:val="fr-FR"/>
        </w:rPr>
        <w:t>Q</w:t>
      </w:r>
      <w:r w:rsidR="007B4B51" w:rsidRPr="007B4B51">
        <w:rPr>
          <w:lang w:val="fr-FR"/>
        </w:rPr>
        <w:t>ue l</w:t>
      </w:r>
      <w:r w:rsidR="001A4643">
        <w:rPr>
          <w:lang w:val="fr-FR"/>
        </w:rPr>
        <w:t>’</w:t>
      </w:r>
      <w:r w:rsidR="007B4B51" w:rsidRPr="007B4B51">
        <w:rPr>
          <w:lang w:val="fr-FR"/>
        </w:rPr>
        <w:t>ensemble du cycle de valeur des systèmes d</w:t>
      </w:r>
      <w:r w:rsidR="001A4643">
        <w:rPr>
          <w:lang w:val="fr-FR"/>
        </w:rPr>
        <w:t>’</w:t>
      </w:r>
      <w:r w:rsidR="007B4B51" w:rsidRPr="007B4B51">
        <w:rPr>
          <w:lang w:val="fr-FR"/>
        </w:rPr>
        <w:t>alerte précoce multidangers repose sur les efforts de collaboration de diverses parties prenantes nationales et internationales, y</w:t>
      </w:r>
      <w:r w:rsidR="005C4C88">
        <w:rPr>
          <w:lang w:val="en-CH"/>
        </w:rPr>
        <w:t> </w:t>
      </w:r>
      <w:r w:rsidR="007B4B51" w:rsidRPr="007B4B51">
        <w:rPr>
          <w:lang w:val="fr-FR"/>
        </w:rPr>
        <w:t xml:space="preserve">compris </w:t>
      </w:r>
      <w:r w:rsidR="00B81D7B">
        <w:rPr>
          <w:lang w:val="fr-FR"/>
        </w:rPr>
        <w:t>d</w:t>
      </w:r>
      <w:r w:rsidR="007B4B51" w:rsidRPr="007B4B51">
        <w:rPr>
          <w:lang w:val="fr-FR"/>
        </w:rPr>
        <w:t>es partenaires de développement multilatéraux et bilatéraux, des secteurs public, privé et universitaire, et que leurs efforts collectifs et de collaboration aux niveaux mondial, régional et national sont fondamentalement nécessaires,</w:t>
      </w:r>
      <w:del w:id="84" w:author="Fleur Gellé" w:date="2023-06-13T10:37:00Z">
        <w:r w:rsidR="007B4B51" w:rsidRPr="007B4B51" w:rsidDel="00102AB6">
          <w:rPr>
            <w:lang w:val="fr-FR"/>
          </w:rPr>
          <w:delText xml:space="preserve"> </w:delText>
        </w:r>
        <w:r w:rsidR="007B4B51" w:rsidRPr="00EC6BCC" w:rsidDel="00102AB6">
          <w:rPr>
            <w:i/>
            <w:iCs/>
            <w:lang w:val="fr-FR"/>
          </w:rPr>
          <w:delText>[Japon]</w:delText>
        </w:r>
      </w:del>
    </w:p>
    <w:p w14:paraId="7A775EA7" w14:textId="0BC85D9B" w:rsidR="006D73CE" w:rsidRPr="003A4955" w:rsidRDefault="009F5395" w:rsidP="00E17118">
      <w:pPr>
        <w:pStyle w:val="WMOBodyText"/>
        <w:spacing w:before="360" w:after="240"/>
        <w:rPr>
          <w:b/>
          <w:bCs/>
          <w:lang w:val="fr-FR"/>
          <w:rPrChange w:id="85" w:author="Fleur Gellé" w:date="2023-06-13T10:33:00Z">
            <w:rPr>
              <w:b/>
              <w:bCs/>
            </w:rPr>
          </w:rPrChange>
        </w:rPr>
      </w:pPr>
      <w:r>
        <w:rPr>
          <w:b/>
          <w:bCs/>
          <w:lang w:val="fr-FR"/>
        </w:rPr>
        <w:t>Sachant</w:t>
      </w:r>
      <w:r w:rsidR="0097682F">
        <w:rPr>
          <w:b/>
          <w:bCs/>
          <w:lang w:val="fr-FR"/>
        </w:rPr>
        <w:t>:</w:t>
      </w:r>
    </w:p>
    <w:p w14:paraId="0BC77ED2" w14:textId="6CAC148F" w:rsidR="00A71448" w:rsidRPr="009949AD" w:rsidRDefault="00EC6BCC" w:rsidP="00EC6BCC">
      <w:pPr>
        <w:ind w:left="630" w:hanging="630"/>
        <w:jc w:val="left"/>
        <w:rPr>
          <w:lang w:val="fr-FR"/>
          <w:rPrChange w:id="86" w:author="Fleur Gellé" w:date="2023-06-13T10:51:00Z">
            <w:rPr>
              <w:highlight w:val="yellow"/>
              <w:lang w:val="fr-FR"/>
            </w:rPr>
          </w:rPrChange>
        </w:rPr>
      </w:pPr>
      <w:r w:rsidRPr="00102AB6">
        <w:rPr>
          <w:rFonts w:eastAsia="Verdana" w:cs="Verdana"/>
          <w:lang w:val="fr-FR"/>
          <w:rPrChange w:id="87" w:author="Fleur Gellé" w:date="2023-06-13T10:37:00Z">
            <w:rPr>
              <w:rFonts w:eastAsia="Verdana" w:cs="Verdana"/>
              <w:highlight w:val="yellow"/>
              <w:lang w:val="fr-FR"/>
            </w:rPr>
          </w:rPrChange>
        </w:rPr>
        <w:t>1)</w:t>
      </w:r>
      <w:r w:rsidRPr="00102AB6">
        <w:rPr>
          <w:rFonts w:eastAsia="Verdana" w:cs="Verdana"/>
          <w:lang w:val="fr-FR"/>
          <w:rPrChange w:id="88" w:author="Fleur Gellé" w:date="2023-06-13T10:37:00Z">
            <w:rPr>
              <w:rFonts w:eastAsia="Verdana" w:cs="Verdana"/>
              <w:highlight w:val="yellow"/>
              <w:lang w:val="fr-FR"/>
            </w:rPr>
          </w:rPrChange>
        </w:rPr>
        <w:tab/>
      </w:r>
      <w:r w:rsidR="00B35D14" w:rsidRPr="00102AB6">
        <w:rPr>
          <w:lang w:val="fr-FR"/>
        </w:rPr>
        <w:t>Qu</w:t>
      </w:r>
      <w:r w:rsidR="00E0689D" w:rsidRPr="00102AB6">
        <w:rPr>
          <w:lang w:val="fr-FR"/>
        </w:rPr>
        <w:t xml:space="preserve">e diverses organisations, notamment des partenaires de développement bilatéraux et multilatéraux, mènent ou ont prévu de mener </w:t>
      </w:r>
      <w:r w:rsidR="00B35D14" w:rsidRPr="00102AB6">
        <w:rPr>
          <w:lang w:val="fr-FR"/>
        </w:rPr>
        <w:t>un certain nombre d</w:t>
      </w:r>
      <w:r w:rsidR="00B63AC2" w:rsidRPr="00102AB6">
        <w:rPr>
          <w:lang w:val="fr-FR"/>
        </w:rPr>
        <w:t>’</w:t>
      </w:r>
      <w:r w:rsidR="00B35D14" w:rsidRPr="00102AB6">
        <w:rPr>
          <w:lang w:val="fr-FR"/>
        </w:rPr>
        <w:t xml:space="preserve">activités </w:t>
      </w:r>
      <w:del w:id="89" w:author="Fleur Gellé" w:date="2023-06-13T10:37:00Z">
        <w:r w:rsidR="007D6CF9" w:rsidRPr="00102AB6" w:rsidDel="00102AB6">
          <w:rPr>
            <w:i/>
            <w:iCs/>
            <w:lang w:val="fr-FR"/>
            <w:rPrChange w:id="90" w:author="Fleur Gellé" w:date="2023-06-13T10:37:00Z">
              <w:rPr>
                <w:i/>
                <w:iCs/>
                <w:highlight w:val="yellow"/>
                <w:lang w:val="fr-FR"/>
              </w:rPr>
            </w:rPrChange>
          </w:rPr>
          <w:delText>[</w:delText>
        </w:r>
        <w:r w:rsidR="00B63AC2" w:rsidRPr="00102AB6" w:rsidDel="00102AB6">
          <w:rPr>
            <w:i/>
            <w:iCs/>
            <w:lang w:val="fr-FR"/>
            <w:rPrChange w:id="91" w:author="Fleur Gellé" w:date="2023-06-13T10:37:00Z">
              <w:rPr>
                <w:i/>
                <w:iCs/>
                <w:highlight w:val="yellow"/>
                <w:lang w:val="fr-FR"/>
              </w:rPr>
            </w:rPrChange>
          </w:rPr>
          <w:delText>Royaume-Uni</w:delText>
        </w:r>
        <w:r w:rsidR="007D6CF9" w:rsidRPr="00102AB6" w:rsidDel="00102AB6">
          <w:rPr>
            <w:i/>
            <w:iCs/>
            <w:lang w:val="fr-FR"/>
            <w:rPrChange w:id="92" w:author="Fleur Gellé" w:date="2023-06-13T10:37:00Z">
              <w:rPr>
                <w:i/>
                <w:iCs/>
                <w:highlight w:val="yellow"/>
                <w:lang w:val="fr-FR"/>
              </w:rPr>
            </w:rPrChange>
          </w:rPr>
          <w:delText>]</w:delText>
        </w:r>
        <w:r w:rsidR="00B35D14" w:rsidRPr="00102AB6" w:rsidDel="00102AB6">
          <w:rPr>
            <w:lang w:val="fr-FR"/>
          </w:rPr>
          <w:delText xml:space="preserve"> </w:delText>
        </w:r>
      </w:del>
      <w:r w:rsidR="00DD072B" w:rsidRPr="009949AD">
        <w:rPr>
          <w:lang w:val="fr-FR"/>
          <w:rPrChange w:id="93" w:author="Fleur Gellé" w:date="2023-06-13T10:51:00Z">
            <w:rPr>
              <w:highlight w:val="yellow"/>
              <w:lang w:val="fr-FR"/>
            </w:rPr>
          </w:rPrChange>
        </w:rPr>
        <w:t>pour soutenir les Membres</w:t>
      </w:r>
      <w:r w:rsidR="00D528C7" w:rsidRPr="009949AD">
        <w:rPr>
          <w:lang w:val="fr-FR"/>
          <w:rPrChange w:id="94" w:author="Fleur Gellé" w:date="2023-06-13T10:51:00Z">
            <w:rPr>
              <w:highlight w:val="yellow"/>
              <w:lang w:val="fr-FR"/>
            </w:rPr>
          </w:rPrChange>
        </w:rPr>
        <w:t xml:space="preserve"> </w:t>
      </w:r>
      <w:del w:id="95" w:author="Fleur Gellé" w:date="2023-06-13T10:37:00Z">
        <w:r w:rsidR="00D528C7" w:rsidRPr="009949AD" w:rsidDel="00102AB6">
          <w:rPr>
            <w:i/>
            <w:iCs/>
            <w:lang w:val="fr-FR"/>
            <w:rPrChange w:id="96" w:author="Fleur Gellé" w:date="2023-06-13T10:51:00Z">
              <w:rPr>
                <w:i/>
                <w:iCs/>
                <w:highlight w:val="yellow"/>
                <w:lang w:val="fr-FR"/>
              </w:rPr>
            </w:rPrChange>
          </w:rPr>
          <w:delText>[Royaume-Uni]</w:delText>
        </w:r>
        <w:r w:rsidR="00DD072B" w:rsidRPr="009949AD" w:rsidDel="00102AB6">
          <w:rPr>
            <w:i/>
            <w:iCs/>
            <w:lang w:val="fr-FR"/>
          </w:rPr>
          <w:delText xml:space="preserve"> </w:delText>
        </w:r>
      </w:del>
      <w:del w:id="97" w:author="Fleur Gellé" w:date="2023-06-13T13:04:00Z">
        <w:r w:rsidR="00B35D14" w:rsidRPr="009949AD" w:rsidDel="002D1613">
          <w:rPr>
            <w:lang w:val="fr-FR"/>
          </w:rPr>
          <w:delText xml:space="preserve">et </w:delText>
        </w:r>
      </w:del>
      <w:ins w:id="98" w:author="Fleur Gellé" w:date="2023-06-13T13:04:00Z">
        <w:r w:rsidR="002D1613">
          <w:rPr>
            <w:lang w:val="fr-FR"/>
          </w:rPr>
          <w:t>,</w:t>
        </w:r>
      </w:ins>
      <w:r w:rsidR="00A95C17" w:rsidRPr="009949AD">
        <w:rPr>
          <w:lang w:val="fr-FR"/>
          <w:rPrChange w:id="99" w:author="Fleur Gellé" w:date="2023-06-13T10:51:00Z">
            <w:rPr>
              <w:highlight w:val="yellow"/>
              <w:lang w:val="fr-FR"/>
            </w:rPr>
          </w:rPrChange>
        </w:rPr>
        <w:t xml:space="preserve">qu’il est donc essentiel </w:t>
      </w:r>
      <w:r w:rsidR="00506596" w:rsidRPr="009949AD">
        <w:rPr>
          <w:lang w:val="fr-FR"/>
          <w:rPrChange w:id="100" w:author="Fleur Gellé" w:date="2023-06-13T10:51:00Z">
            <w:rPr>
              <w:highlight w:val="yellow"/>
              <w:lang w:val="fr-FR"/>
            </w:rPr>
          </w:rPrChange>
        </w:rPr>
        <w:t xml:space="preserve">de coordonner </w:t>
      </w:r>
      <w:r w:rsidR="00B35D14" w:rsidRPr="009949AD">
        <w:rPr>
          <w:lang w:val="fr-FR"/>
          <w:rPrChange w:id="101" w:author="Fleur Gellé" w:date="2023-06-13T10:51:00Z">
            <w:rPr>
              <w:highlight w:val="yellow"/>
              <w:lang w:val="fr-FR"/>
            </w:rPr>
          </w:rPrChange>
        </w:rPr>
        <w:t>ces activités</w:t>
      </w:r>
      <w:del w:id="102" w:author="Fleur Gellé" w:date="2023-06-13T10:37:00Z">
        <w:r w:rsidR="00B35D14" w:rsidRPr="009949AD" w:rsidDel="00102AB6">
          <w:rPr>
            <w:lang w:val="fr-FR"/>
            <w:rPrChange w:id="103" w:author="Fleur Gellé" w:date="2023-06-13T10:51:00Z">
              <w:rPr>
                <w:highlight w:val="yellow"/>
                <w:lang w:val="fr-FR"/>
              </w:rPr>
            </w:rPrChange>
          </w:rPr>
          <w:delText xml:space="preserve"> </w:delText>
        </w:r>
        <w:r w:rsidR="007D6CF9" w:rsidRPr="009949AD" w:rsidDel="00102AB6">
          <w:rPr>
            <w:i/>
            <w:iCs/>
            <w:lang w:val="fr-FR"/>
            <w:rPrChange w:id="104" w:author="Fleur Gellé" w:date="2023-06-13T10:51:00Z">
              <w:rPr>
                <w:i/>
                <w:iCs/>
                <w:highlight w:val="yellow"/>
                <w:lang w:val="fr-FR"/>
              </w:rPr>
            </w:rPrChange>
          </w:rPr>
          <w:delText>[Royaume</w:delText>
        </w:r>
        <w:r w:rsidR="009355C7" w:rsidRPr="009949AD" w:rsidDel="00102AB6">
          <w:rPr>
            <w:i/>
            <w:iCs/>
            <w:lang w:val="fr-FR"/>
            <w:rPrChange w:id="105" w:author="Fleur Gellé" w:date="2023-06-13T10:51:00Z">
              <w:rPr>
                <w:i/>
                <w:iCs/>
                <w:highlight w:val="yellow"/>
                <w:lang w:val="fr-FR"/>
              </w:rPr>
            </w:rPrChange>
          </w:rPr>
          <w:noBreakHyphen/>
        </w:r>
        <w:r w:rsidR="007D6CF9" w:rsidRPr="009949AD" w:rsidDel="00102AB6">
          <w:rPr>
            <w:i/>
            <w:iCs/>
            <w:lang w:val="fr-FR"/>
            <w:rPrChange w:id="106" w:author="Fleur Gellé" w:date="2023-06-13T10:51:00Z">
              <w:rPr>
                <w:i/>
                <w:iCs/>
                <w:highlight w:val="yellow"/>
                <w:lang w:val="fr-FR"/>
              </w:rPr>
            </w:rPrChange>
          </w:rPr>
          <w:delText>Uni]</w:delText>
        </w:r>
      </w:del>
      <w:r w:rsidR="007D6CF9" w:rsidRPr="009949AD">
        <w:rPr>
          <w:i/>
          <w:iCs/>
          <w:lang w:val="fr-FR"/>
        </w:rPr>
        <w:t xml:space="preserve"> </w:t>
      </w:r>
      <w:r w:rsidR="00B35D14" w:rsidRPr="009949AD">
        <w:rPr>
          <w:lang w:val="fr-FR"/>
          <w:rPrChange w:id="107" w:author="Fleur Gellé" w:date="2023-06-13T10:51:00Z">
            <w:rPr>
              <w:highlight w:val="yellow"/>
              <w:lang w:val="fr-FR"/>
            </w:rPr>
          </w:rPrChange>
        </w:rPr>
        <w:t>pour</w:t>
      </w:r>
      <w:r w:rsidR="00B35D14" w:rsidRPr="009949AD">
        <w:rPr>
          <w:lang w:val="fr-FR"/>
        </w:rPr>
        <w:t xml:space="preserve"> </w:t>
      </w:r>
      <w:r w:rsidR="00874E28" w:rsidRPr="009949AD">
        <w:rPr>
          <w:lang w:val="fr-FR"/>
          <w:rPrChange w:id="108" w:author="Fleur Gellé" w:date="2023-06-13T10:51:00Z">
            <w:rPr>
              <w:highlight w:val="yellow"/>
              <w:lang w:val="fr-FR"/>
            </w:rPr>
          </w:rPrChange>
        </w:rPr>
        <w:t xml:space="preserve">mettre en </w:t>
      </w:r>
      <w:r w:rsidR="00506596" w:rsidRPr="009949AD">
        <w:rPr>
          <w:lang w:val="fr-FR"/>
          <w:rPrChange w:id="109" w:author="Fleur Gellé" w:date="2023-06-13T10:51:00Z">
            <w:rPr>
              <w:highlight w:val="yellow"/>
              <w:lang w:val="fr-FR"/>
            </w:rPr>
          </w:rPrChange>
        </w:rPr>
        <w:t>œuvre</w:t>
      </w:r>
      <w:r w:rsidR="00B35D14" w:rsidRPr="009949AD">
        <w:rPr>
          <w:lang w:val="fr-FR"/>
        </w:rPr>
        <w:t xml:space="preserve"> l</w:t>
      </w:r>
      <w:r w:rsidR="00146F28" w:rsidRPr="009949AD">
        <w:rPr>
          <w:lang w:val="fr-FR"/>
        </w:rPr>
        <w:t>’</w:t>
      </w:r>
      <w:r w:rsidR="001D7855" w:rsidRPr="009949AD">
        <w:rPr>
          <w:lang w:val="fr-FR"/>
        </w:rPr>
        <w:t>I</w:t>
      </w:r>
      <w:r w:rsidR="00B35D14" w:rsidRPr="009949AD">
        <w:rPr>
          <w:lang w:val="fr-FR"/>
        </w:rPr>
        <w:t>nitiative</w:t>
      </w:r>
      <w:r w:rsidR="00C20549" w:rsidRPr="009949AD">
        <w:rPr>
          <w:lang w:val="fr-FR"/>
        </w:rPr>
        <w:t xml:space="preserve"> EW4ALL</w:t>
      </w:r>
      <w:r w:rsidR="00B35D14" w:rsidRPr="009949AD">
        <w:rPr>
          <w:lang w:val="fr-FR"/>
        </w:rPr>
        <w:t xml:space="preserve"> sans </w:t>
      </w:r>
      <w:r w:rsidR="001D7855" w:rsidRPr="009949AD">
        <w:rPr>
          <w:lang w:val="fr-FR"/>
        </w:rPr>
        <w:t>chevauchement</w:t>
      </w:r>
      <w:r w:rsidR="00B35D14" w:rsidRPr="009949AD">
        <w:rPr>
          <w:lang w:val="fr-FR"/>
        </w:rPr>
        <w:t xml:space="preserve"> </w:t>
      </w:r>
      <w:r w:rsidR="00A51D66" w:rsidRPr="009949AD">
        <w:rPr>
          <w:lang w:val="fr-FR"/>
          <w:rPrChange w:id="110" w:author="Fleur Gellé" w:date="2023-06-13T10:51:00Z">
            <w:rPr>
              <w:highlight w:val="yellow"/>
              <w:lang w:val="fr-FR"/>
            </w:rPr>
          </w:rPrChange>
        </w:rPr>
        <w:t xml:space="preserve">et </w:t>
      </w:r>
      <w:r w:rsidR="00B35D14" w:rsidRPr="009949AD">
        <w:rPr>
          <w:lang w:val="fr-FR"/>
          <w:rPrChange w:id="111" w:author="Fleur Gellé" w:date="2023-06-13T10:51:00Z">
            <w:rPr>
              <w:highlight w:val="yellow"/>
              <w:lang w:val="fr-FR"/>
            </w:rPr>
          </w:rPrChange>
        </w:rPr>
        <w:t xml:space="preserve">de manière </w:t>
      </w:r>
      <w:r w:rsidR="00430D3B" w:rsidRPr="009949AD">
        <w:rPr>
          <w:lang w:val="fr-FR"/>
          <w:rPrChange w:id="112" w:author="Fleur Gellé" w:date="2023-06-13T10:51:00Z">
            <w:rPr>
              <w:highlight w:val="yellow"/>
              <w:lang w:val="fr-FR"/>
            </w:rPr>
          </w:rPrChange>
        </w:rPr>
        <w:t>concertée</w:t>
      </w:r>
      <w:r w:rsidR="00B35D14" w:rsidRPr="009949AD">
        <w:rPr>
          <w:lang w:val="fr-FR"/>
        </w:rPr>
        <w:t xml:space="preserve">, </w:t>
      </w:r>
      <w:del w:id="113" w:author="Fleur Gellé" w:date="2023-06-13T10:38:00Z">
        <w:r w:rsidR="00401B16" w:rsidRPr="009949AD" w:rsidDel="00AA416F">
          <w:rPr>
            <w:i/>
            <w:iCs/>
            <w:lang w:val="fr-FR"/>
            <w:rPrChange w:id="114" w:author="Fleur Gellé" w:date="2023-06-13T10:51:00Z">
              <w:rPr>
                <w:i/>
                <w:iCs/>
                <w:highlight w:val="yellow"/>
                <w:lang w:val="fr-FR"/>
              </w:rPr>
            </w:rPrChange>
          </w:rPr>
          <w:delText>[Royaume-Uni]</w:delText>
        </w:r>
        <w:r w:rsidR="00401B16" w:rsidRPr="009949AD" w:rsidDel="00AA416F">
          <w:rPr>
            <w:i/>
            <w:iCs/>
            <w:lang w:val="fr-FR"/>
          </w:rPr>
          <w:delText xml:space="preserve"> </w:delText>
        </w:r>
        <w:r w:rsidR="00B35D14" w:rsidRPr="009949AD" w:rsidDel="00AA416F">
          <w:rPr>
            <w:i/>
            <w:iCs/>
            <w:lang w:val="fr-FR"/>
          </w:rPr>
          <w:delText>[Japon]</w:delText>
        </w:r>
        <w:r w:rsidR="006A4AC3" w:rsidRPr="009949AD" w:rsidDel="00AA416F">
          <w:rPr>
            <w:i/>
            <w:iCs/>
            <w:lang w:val="fr-FR"/>
          </w:rPr>
          <w:delText xml:space="preserve"> </w:delText>
        </w:r>
      </w:del>
      <w:ins w:id="115" w:author="Fleur Gellé" w:date="2023-06-13T13:05:00Z">
        <w:r w:rsidR="001E1E70" w:rsidRPr="00406559">
          <w:rPr>
            <w:lang w:val="fr-FR"/>
            <w:rPrChange w:id="116" w:author="Fleur Gellé" w:date="2023-06-13T14:02:00Z">
              <w:rPr>
                <w:i/>
                <w:iCs/>
                <w:lang w:val="fr-FR"/>
              </w:rPr>
            </w:rPrChange>
          </w:rPr>
          <w:t xml:space="preserve">et </w:t>
        </w:r>
        <w:r w:rsidR="001E1E70" w:rsidRPr="00B40A27">
          <w:rPr>
            <w:lang w:val="fr-FR"/>
            <w:rPrChange w:id="117" w:author="Fleur Gellé" w:date="2023-06-13T14:03:00Z">
              <w:rPr>
                <w:i/>
                <w:iCs/>
                <w:lang w:val="fr-FR"/>
              </w:rPr>
            </w:rPrChange>
          </w:rPr>
          <w:t xml:space="preserve">que le </w:t>
        </w:r>
      </w:ins>
      <w:ins w:id="118" w:author="Fleur Gellé" w:date="2023-06-13T13:06:00Z">
        <w:r w:rsidR="005C168A" w:rsidRPr="00B40A27">
          <w:rPr>
            <w:lang w:val="fr-FR"/>
            <w:rPrChange w:id="119" w:author="Fleur Gellé" w:date="2023-06-13T14:03:00Z">
              <w:rPr>
                <w:i/>
                <w:iCs/>
                <w:lang w:val="fr-FR"/>
              </w:rPr>
            </w:rPrChange>
          </w:rPr>
          <w:t xml:space="preserve">rôle du Secrétariat </w:t>
        </w:r>
      </w:ins>
      <w:ins w:id="120" w:author="Fleur Gellé" w:date="2023-06-13T14:01:00Z">
        <w:r w:rsidR="007D2A95" w:rsidRPr="00B40A27">
          <w:rPr>
            <w:lang w:val="fr-FR"/>
            <w:rPrChange w:id="121" w:author="Fleur Gellé" w:date="2023-06-13T14:03:00Z">
              <w:rPr>
                <w:i/>
                <w:iCs/>
                <w:lang w:val="fr-FR"/>
              </w:rPr>
            </w:rPrChange>
          </w:rPr>
          <w:t xml:space="preserve">dans ces efforts de coordination est essentiel pour </w:t>
        </w:r>
      </w:ins>
      <w:ins w:id="122" w:author="Fleur Gellé" w:date="2023-06-13T14:02:00Z">
        <w:r w:rsidR="00406559" w:rsidRPr="00B40A27">
          <w:rPr>
            <w:lang w:val="fr-FR"/>
            <w:rPrChange w:id="123" w:author="Fleur Gellé" w:date="2023-06-13T14:03:00Z">
              <w:rPr>
                <w:i/>
                <w:iCs/>
                <w:lang w:val="fr-FR"/>
              </w:rPr>
            </w:rPrChange>
          </w:rPr>
          <w:t>réussir</w:t>
        </w:r>
      </w:ins>
      <w:del w:id="124" w:author="Fleur Gellé" w:date="2023-06-13T13:05:00Z">
        <w:r w:rsidR="006A4AC3" w:rsidRPr="00B40A27" w:rsidDel="001E1E70">
          <w:rPr>
            <w:lang w:val="fr-FR"/>
            <w:rPrChange w:id="125" w:author="Fleur Gellé" w:date="2023-06-13T14:03:00Z">
              <w:rPr>
                <w:highlight w:val="yellow"/>
                <w:lang w:val="fr-FR"/>
              </w:rPr>
            </w:rPrChange>
          </w:rPr>
          <w:delText xml:space="preserve">en associant le </w:delText>
        </w:r>
      </w:del>
      <w:ins w:id="126" w:author="Fleur Gellé" w:date="2023-06-13T14:03:00Z">
        <w:r w:rsidR="001B2A96" w:rsidRPr="00B40A27">
          <w:rPr>
            <w:lang w:val="fr-FR"/>
            <w:rPrChange w:id="127" w:author="Fleur Gellé" w:date="2023-06-13T14:03:00Z">
              <w:rPr>
                <w:highlight w:val="yellow"/>
                <w:lang w:val="fr-FR"/>
              </w:rPr>
            </w:rPrChange>
          </w:rPr>
          <w:t xml:space="preserve"> </w:t>
        </w:r>
      </w:ins>
      <w:del w:id="128" w:author="Fleur Gellé" w:date="2023-06-13T14:02:00Z">
        <w:r w:rsidR="001A57D6" w:rsidRPr="00B40A27" w:rsidDel="003A0FED">
          <w:rPr>
            <w:lang w:val="fr-FR"/>
            <w:rPrChange w:id="129" w:author="Fleur Gellé" w:date="2023-06-13T14:03:00Z">
              <w:rPr>
                <w:highlight w:val="yellow"/>
                <w:lang w:val="fr-FR"/>
              </w:rPr>
            </w:rPrChange>
          </w:rPr>
          <w:delText>Secrétariat</w:delText>
        </w:r>
        <w:r w:rsidR="006A4AC3" w:rsidRPr="00B40A27" w:rsidDel="003A0FED">
          <w:rPr>
            <w:lang w:val="fr-FR"/>
            <w:rPrChange w:id="130" w:author="Fleur Gellé" w:date="2023-06-13T14:03:00Z">
              <w:rPr>
                <w:highlight w:val="yellow"/>
                <w:lang w:val="fr-FR"/>
              </w:rPr>
            </w:rPrChange>
          </w:rPr>
          <w:delText xml:space="preserve"> de l’OMM à cette démarche </w:delText>
        </w:r>
      </w:del>
      <w:r w:rsidR="006A4AC3" w:rsidRPr="00B40A27">
        <w:rPr>
          <w:i/>
          <w:iCs/>
          <w:lang w:val="fr-FR"/>
          <w:rPrChange w:id="131" w:author="Fleur Gellé" w:date="2023-06-13T14:03:00Z">
            <w:rPr>
              <w:i/>
              <w:iCs/>
              <w:highlight w:val="yellow"/>
              <w:lang w:val="fr-FR"/>
            </w:rPr>
          </w:rPrChange>
        </w:rPr>
        <w:t>[Secrétariat</w:t>
      </w:r>
      <w:ins w:id="132" w:author="Fleur Gellé" w:date="2023-06-13T14:02:00Z">
        <w:r w:rsidR="003A0FED" w:rsidRPr="00B40A27">
          <w:rPr>
            <w:i/>
            <w:iCs/>
            <w:lang w:val="fr-FR"/>
            <w:rPrChange w:id="133" w:author="Fleur Gellé" w:date="2023-06-13T14:03:00Z">
              <w:rPr>
                <w:i/>
                <w:iCs/>
                <w:highlight w:val="yellow"/>
                <w:lang w:val="fr-FR"/>
              </w:rPr>
            </w:rPrChange>
          </w:rPr>
          <w:t>, Guyana, Allemagne</w:t>
        </w:r>
      </w:ins>
      <w:r w:rsidR="006A4AC3" w:rsidRPr="00B40A27">
        <w:rPr>
          <w:i/>
          <w:iCs/>
          <w:lang w:val="fr-FR"/>
          <w:rPrChange w:id="134" w:author="Fleur Gellé" w:date="2023-06-13T14:03:00Z">
            <w:rPr>
              <w:i/>
              <w:iCs/>
              <w:highlight w:val="yellow"/>
              <w:lang w:val="fr-FR"/>
            </w:rPr>
          </w:rPrChange>
        </w:rPr>
        <w:t>]</w:t>
      </w:r>
      <w:r w:rsidR="001A57D6" w:rsidRPr="00B40A27">
        <w:rPr>
          <w:lang w:val="fr-FR"/>
        </w:rPr>
        <w:t>,</w:t>
      </w:r>
    </w:p>
    <w:p w14:paraId="06F48436" w14:textId="49B41B6E" w:rsidR="00120428" w:rsidRPr="002E79CD" w:rsidRDefault="00EC6BCC" w:rsidP="00EC6BCC">
      <w:pPr>
        <w:pStyle w:val="WMOBodyText"/>
        <w:ind w:left="567" w:hanging="567"/>
        <w:rPr>
          <w:lang w:val="fr-FR"/>
        </w:rPr>
      </w:pPr>
      <w:r w:rsidRPr="009949AD">
        <w:rPr>
          <w:lang w:val="fr-FR"/>
        </w:rPr>
        <w:t>2)</w:t>
      </w:r>
      <w:r w:rsidRPr="009949AD">
        <w:rPr>
          <w:lang w:val="fr-FR"/>
        </w:rPr>
        <w:tab/>
      </w:r>
      <w:r w:rsidR="006D73CE" w:rsidRPr="009949AD">
        <w:rPr>
          <w:lang w:val="fr-FR"/>
        </w:rPr>
        <w:t>Que l</w:t>
      </w:r>
      <w:r w:rsidR="00146F28" w:rsidRPr="009949AD">
        <w:rPr>
          <w:lang w:val="fr-FR"/>
        </w:rPr>
        <w:t>’</w:t>
      </w:r>
      <w:r w:rsidR="006D73CE" w:rsidRPr="009949AD">
        <w:rPr>
          <w:lang w:val="fr-FR"/>
        </w:rPr>
        <w:t xml:space="preserve">Initiative </w:t>
      </w:r>
      <w:r w:rsidR="005833AF" w:rsidRPr="009949AD">
        <w:rPr>
          <w:lang w:val="fr-FR"/>
        </w:rPr>
        <w:t>EW4ALL</w:t>
      </w:r>
      <w:r w:rsidR="006D73CE" w:rsidRPr="009949AD">
        <w:rPr>
          <w:lang w:val="fr-FR"/>
        </w:rPr>
        <w:t xml:space="preserve"> nécessite des partenariats stratégiques </w:t>
      </w:r>
      <w:r w:rsidR="008A5970" w:rsidRPr="009949AD">
        <w:rPr>
          <w:lang w:val="fr-FR"/>
          <w:rPrChange w:id="135" w:author="Fleur Gellé" w:date="2023-06-13T10:51:00Z">
            <w:rPr>
              <w:highlight w:val="yellow"/>
              <w:lang w:val="fr-FR"/>
            </w:rPr>
          </w:rPrChange>
        </w:rPr>
        <w:t>solides</w:t>
      </w:r>
      <w:del w:id="136" w:author="Fleur Gellé" w:date="2023-06-13T10:50:00Z">
        <w:r w:rsidR="00DA2850" w:rsidRPr="009949AD" w:rsidDel="00DC2B5A">
          <w:rPr>
            <w:lang w:val="fr-FR"/>
          </w:rPr>
          <w:delText xml:space="preserve"> </w:delText>
        </w:r>
        <w:r w:rsidR="00DA2850" w:rsidRPr="009949AD" w:rsidDel="00DC2B5A">
          <w:rPr>
            <w:i/>
            <w:iCs/>
            <w:lang w:val="fr-FR"/>
            <w:rPrChange w:id="137" w:author="Fleur Gellé" w:date="2023-06-13T10:51:00Z">
              <w:rPr>
                <w:i/>
                <w:iCs/>
                <w:highlight w:val="yellow"/>
                <w:lang w:val="fr-FR"/>
              </w:rPr>
            </w:rPrChange>
          </w:rPr>
          <w:delText>[Royaume-Uni]</w:delText>
        </w:r>
      </w:del>
      <w:r w:rsidR="00DA2850" w:rsidRPr="009949AD">
        <w:rPr>
          <w:i/>
          <w:iCs/>
          <w:lang w:val="fr-FR"/>
        </w:rPr>
        <w:t xml:space="preserve"> </w:t>
      </w:r>
      <w:r w:rsidR="00FC495C" w:rsidRPr="009949AD">
        <w:rPr>
          <w:lang w:val="fr-FR"/>
        </w:rPr>
        <w:t xml:space="preserve">avec </w:t>
      </w:r>
      <w:r w:rsidR="009E2103" w:rsidRPr="009949AD">
        <w:rPr>
          <w:lang w:val="fr-FR"/>
        </w:rPr>
        <w:t xml:space="preserve">des </w:t>
      </w:r>
      <w:del w:id="138" w:author="Fleur Gellé" w:date="2023-06-13T10:50:00Z">
        <w:r w:rsidR="00B505C9" w:rsidRPr="009949AD" w:rsidDel="00DC2B5A">
          <w:rPr>
            <w:i/>
            <w:iCs/>
            <w:lang w:val="fr-FR"/>
            <w:rPrChange w:id="139" w:author="Fleur Gellé" w:date="2023-06-13T10:51:00Z">
              <w:rPr>
                <w:i/>
                <w:iCs/>
                <w:highlight w:val="yellow"/>
                <w:lang w:val="fr-FR"/>
              </w:rPr>
            </w:rPrChange>
          </w:rPr>
          <w:delText>[Royaume-Uni]</w:delText>
        </w:r>
        <w:r w:rsidR="00B505C9" w:rsidRPr="009949AD" w:rsidDel="00DC2B5A">
          <w:rPr>
            <w:i/>
            <w:iCs/>
            <w:lang w:val="fr-FR"/>
          </w:rPr>
          <w:delText xml:space="preserve"> </w:delText>
        </w:r>
      </w:del>
      <w:r w:rsidR="00FC495C" w:rsidRPr="009949AD">
        <w:rPr>
          <w:lang w:val="fr-FR"/>
        </w:rPr>
        <w:t xml:space="preserve">organisations </w:t>
      </w:r>
      <w:del w:id="140" w:author="Fleur Gellé" w:date="2023-06-13T10:50:00Z">
        <w:r w:rsidR="00FC495C" w:rsidRPr="009949AD" w:rsidDel="00DC2B5A">
          <w:rPr>
            <w:i/>
            <w:iCs/>
            <w:lang w:val="fr-FR"/>
          </w:rPr>
          <w:delText>[Japon]</w:delText>
        </w:r>
        <w:r w:rsidR="00FC495C" w:rsidRPr="009949AD" w:rsidDel="00DC2B5A">
          <w:rPr>
            <w:lang w:val="fr-FR"/>
          </w:rPr>
          <w:delText xml:space="preserve"> </w:delText>
        </w:r>
      </w:del>
      <w:r w:rsidR="00931B3E" w:rsidRPr="009949AD">
        <w:rPr>
          <w:lang w:val="fr-FR"/>
          <w:rPrChange w:id="141" w:author="Fleur Gellé" w:date="2023-06-13T10:51:00Z">
            <w:rPr>
              <w:highlight w:val="yellow"/>
              <w:lang w:val="fr-FR"/>
            </w:rPr>
          </w:rPrChange>
        </w:rPr>
        <w:t>à l’échelle nationale, régionale et mondiale</w:t>
      </w:r>
      <w:del w:id="142" w:author="Fleur Gellé" w:date="2023-06-13T10:50:00Z">
        <w:r w:rsidR="00931B3E" w:rsidRPr="009949AD" w:rsidDel="00DC2B5A">
          <w:rPr>
            <w:lang w:val="fr-FR"/>
            <w:rPrChange w:id="143" w:author="Fleur Gellé" w:date="2023-06-13T10:51:00Z">
              <w:rPr>
                <w:highlight w:val="yellow"/>
                <w:lang w:val="fr-FR"/>
              </w:rPr>
            </w:rPrChange>
          </w:rPr>
          <w:delText xml:space="preserve"> </w:delText>
        </w:r>
        <w:r w:rsidR="00931B3E" w:rsidRPr="009949AD" w:rsidDel="00DC2B5A">
          <w:rPr>
            <w:i/>
            <w:iCs/>
            <w:lang w:val="fr-FR"/>
            <w:rPrChange w:id="144" w:author="Fleur Gellé" w:date="2023-06-13T10:51:00Z">
              <w:rPr>
                <w:i/>
                <w:iCs/>
                <w:highlight w:val="yellow"/>
                <w:lang w:val="fr-FR"/>
              </w:rPr>
            </w:rPrChange>
          </w:rPr>
          <w:delText>[Royaume-Uni]</w:delText>
        </w:r>
      </w:del>
      <w:r w:rsidR="006D73CE" w:rsidRPr="009949AD">
        <w:rPr>
          <w:lang w:val="fr-FR"/>
        </w:rPr>
        <w:t xml:space="preserve">, </w:t>
      </w:r>
      <w:r w:rsidR="00A708BB" w:rsidRPr="009949AD">
        <w:rPr>
          <w:lang w:val="fr-FR"/>
        </w:rPr>
        <w:t xml:space="preserve">notamment </w:t>
      </w:r>
      <w:del w:id="145" w:author="Fleur Gellé" w:date="2023-06-13T10:50:00Z">
        <w:r w:rsidR="00A708BB" w:rsidRPr="009949AD" w:rsidDel="0008195D">
          <w:rPr>
            <w:lang w:val="fr-FR"/>
          </w:rPr>
          <w:delText>[</w:delText>
        </w:r>
        <w:r w:rsidR="00A708BB" w:rsidRPr="009949AD" w:rsidDel="0008195D">
          <w:rPr>
            <w:i/>
            <w:iCs/>
            <w:lang w:val="fr-FR"/>
          </w:rPr>
          <w:delText>Japon</w:delText>
        </w:r>
        <w:r w:rsidR="00A708BB" w:rsidRPr="009949AD" w:rsidDel="0008195D">
          <w:rPr>
            <w:lang w:val="fr-FR"/>
          </w:rPr>
          <w:delText xml:space="preserve">] </w:delText>
        </w:r>
      </w:del>
      <w:r w:rsidR="006D73CE" w:rsidRPr="009949AD">
        <w:rPr>
          <w:lang w:val="fr-FR"/>
        </w:rPr>
        <w:t>le Bureau des Nations</w:t>
      </w:r>
      <w:r w:rsidR="004B6E07" w:rsidRPr="009949AD">
        <w:rPr>
          <w:lang w:val="en-CH"/>
        </w:rPr>
        <w:t> </w:t>
      </w:r>
      <w:r w:rsidR="006D73CE" w:rsidRPr="009949AD">
        <w:rPr>
          <w:lang w:val="fr-FR"/>
        </w:rPr>
        <w:t xml:space="preserve">Unies pour la </w:t>
      </w:r>
      <w:r w:rsidR="0078456C" w:rsidRPr="009949AD">
        <w:rPr>
          <w:lang w:val="fr-FR"/>
        </w:rPr>
        <w:t>prévention</w:t>
      </w:r>
      <w:r w:rsidR="006D73CE" w:rsidRPr="009949AD">
        <w:rPr>
          <w:lang w:val="fr-FR"/>
        </w:rPr>
        <w:t xml:space="preserve"> de</w:t>
      </w:r>
      <w:r w:rsidR="0078456C" w:rsidRPr="009949AD">
        <w:rPr>
          <w:lang w:val="fr-FR"/>
        </w:rPr>
        <w:t>s</w:t>
      </w:r>
      <w:r w:rsidR="006D73CE" w:rsidRPr="009949AD">
        <w:rPr>
          <w:lang w:val="fr-FR"/>
        </w:rPr>
        <w:t xml:space="preserve"> catastrophe</w:t>
      </w:r>
      <w:r w:rsidR="0078456C" w:rsidRPr="009949AD">
        <w:rPr>
          <w:lang w:val="fr-FR"/>
        </w:rPr>
        <w:t>s</w:t>
      </w:r>
      <w:r w:rsidR="006D73CE" w:rsidRPr="009949AD">
        <w:rPr>
          <w:lang w:val="fr-FR"/>
        </w:rPr>
        <w:t xml:space="preserve"> (UNDRR), l'Union internationale des télécommunications (UIT), la </w:t>
      </w:r>
      <w:r w:rsidR="00C74E38" w:rsidRPr="009949AD">
        <w:rPr>
          <w:lang w:val="fr-FR"/>
        </w:rPr>
        <w:t>Fédération internationale des Sociétés de la Croix-Rouge et du Croissant-Rouge</w:t>
      </w:r>
      <w:r w:rsidR="006D73CE" w:rsidRPr="009949AD">
        <w:rPr>
          <w:lang w:val="fr-FR"/>
        </w:rPr>
        <w:t xml:space="preserve"> (FICR), le Programme des Nations Unies pour le développement (PNUD), l'Organisation des Nations Unies pour l'éducation, la science et la culture (UNESCO), le Programme des Nations Unies pour l'environnement (PNUE), l'Organisation des Nations Unies pour l'alimentation et l'agriculture (FAO), le Bureau des Nations Unies pour la coordination des affaires humanitaires (OCHA), </w:t>
      </w:r>
      <w:ins w:id="146" w:author="Fleur Gellé" w:date="2023-06-13T10:51:00Z">
        <w:r w:rsidR="009949AD" w:rsidRPr="009949AD">
          <w:rPr>
            <w:lang w:val="fr-FR"/>
          </w:rPr>
          <w:t xml:space="preserve">le Haut-Commissariat des Nations Unies pour les réfugiés (UNHCR) </w:t>
        </w:r>
        <w:r w:rsidR="00C41EFC" w:rsidRPr="009949AD">
          <w:rPr>
            <w:i/>
            <w:iCs/>
            <w:lang w:val="fr-FR"/>
            <w:rPrChange w:id="147" w:author="Fleur Gellé" w:date="2023-06-13T10:51:00Z">
              <w:rPr>
                <w:lang w:val="fr-FR"/>
              </w:rPr>
            </w:rPrChange>
          </w:rPr>
          <w:t>[Suisse]</w:t>
        </w:r>
        <w:r w:rsidR="00C41EFC" w:rsidRPr="009949AD">
          <w:rPr>
            <w:lang w:val="fr-FR"/>
          </w:rPr>
          <w:t xml:space="preserve">, </w:t>
        </w:r>
      </w:ins>
      <w:r w:rsidR="006D73CE" w:rsidRPr="009949AD">
        <w:rPr>
          <w:lang w:val="fr-FR"/>
        </w:rPr>
        <w:t xml:space="preserve">le Programme alimentaire mondial (PAM) et le secrétariat du </w:t>
      </w:r>
      <w:r w:rsidR="00646212" w:rsidRPr="009949AD">
        <w:rPr>
          <w:lang w:val="fr-FR"/>
        </w:rPr>
        <w:t>Partenariat pour une action rapide tenant compte des risques</w:t>
      </w:r>
      <w:r w:rsidR="006D73CE" w:rsidRPr="009949AD">
        <w:rPr>
          <w:lang w:val="fr-FR"/>
        </w:rPr>
        <w:t xml:space="preserve"> (REAP)</w:t>
      </w:r>
      <w:r w:rsidR="00072B62" w:rsidRPr="009949AD">
        <w:rPr>
          <w:lang w:val="fr-FR"/>
        </w:rPr>
        <w:t>,</w:t>
      </w:r>
      <w:r w:rsidR="006D73CE" w:rsidRPr="009949AD">
        <w:rPr>
          <w:lang w:val="fr-FR"/>
        </w:rPr>
        <w:t xml:space="preserve"> ainsi qu</w:t>
      </w:r>
      <w:r w:rsidR="00072B62" w:rsidRPr="009949AD">
        <w:rPr>
          <w:lang w:val="fr-FR"/>
        </w:rPr>
        <w:t>’avec</w:t>
      </w:r>
      <w:r w:rsidR="006D73CE" w:rsidRPr="009949AD">
        <w:rPr>
          <w:lang w:val="fr-FR"/>
        </w:rPr>
        <w:t xml:space="preserve"> des </w:t>
      </w:r>
      <w:r w:rsidR="007979E5" w:rsidRPr="009949AD">
        <w:rPr>
          <w:lang w:val="fr-FR"/>
        </w:rPr>
        <w:t xml:space="preserve">partenaires du domaine </w:t>
      </w:r>
      <w:r w:rsidR="006D73CE" w:rsidRPr="009949AD">
        <w:rPr>
          <w:lang w:val="fr-FR"/>
        </w:rPr>
        <w:t>d</w:t>
      </w:r>
      <w:r w:rsidR="007979E5" w:rsidRPr="009949AD">
        <w:rPr>
          <w:lang w:val="fr-FR"/>
        </w:rPr>
        <w:t>e l’</w:t>
      </w:r>
      <w:r w:rsidR="006D73CE" w:rsidRPr="009949AD">
        <w:rPr>
          <w:lang w:val="fr-FR"/>
        </w:rPr>
        <w:t>aide au développement et de</w:t>
      </w:r>
      <w:r w:rsidR="00C43B14" w:rsidRPr="009949AD">
        <w:rPr>
          <w:lang w:val="fr-FR"/>
        </w:rPr>
        <w:t xml:space="preserve"> la mobilisation de </w:t>
      </w:r>
      <w:r w:rsidR="006D73CE" w:rsidRPr="009949AD">
        <w:rPr>
          <w:lang w:val="fr-FR"/>
        </w:rPr>
        <w:t>financement</w:t>
      </w:r>
      <w:r w:rsidR="007979E5" w:rsidRPr="009949AD">
        <w:rPr>
          <w:lang w:val="fr-FR"/>
        </w:rPr>
        <w:t>s</w:t>
      </w:r>
      <w:r w:rsidR="006D73CE" w:rsidRPr="009949AD">
        <w:rPr>
          <w:lang w:val="fr-FR"/>
        </w:rPr>
        <w:t xml:space="preserve">, comme le Fonds vert pour le climat (GCF), l'Agence des États-Unis pour le développement international (USAID), le Fonds d'adaptation, la Banque asiatique de développement, la Banque africaine de développement, la Banque islamique de développement, le </w:t>
      </w:r>
      <w:r w:rsidR="006122C1" w:rsidRPr="009949AD">
        <w:rPr>
          <w:lang w:val="fr-FR"/>
        </w:rPr>
        <w:t>G</w:t>
      </w:r>
      <w:r w:rsidR="006D73CE" w:rsidRPr="009949AD">
        <w:rPr>
          <w:lang w:val="fr-FR"/>
        </w:rPr>
        <w:t>roupe de la Banque mondiale</w:t>
      </w:r>
      <w:r w:rsidR="00310837" w:rsidRPr="009949AD">
        <w:rPr>
          <w:lang w:val="fr-FR"/>
        </w:rPr>
        <w:t>,</w:t>
      </w:r>
      <w:r w:rsidR="006D73CE" w:rsidRPr="009949AD">
        <w:rPr>
          <w:lang w:val="fr-FR"/>
        </w:rPr>
        <w:t xml:space="preserve"> </w:t>
      </w:r>
      <w:r w:rsidR="00310837" w:rsidRPr="009949AD">
        <w:rPr>
          <w:lang w:val="fr-FR"/>
        </w:rPr>
        <w:t xml:space="preserve">le </w:t>
      </w:r>
      <w:r w:rsidR="00977BA5" w:rsidRPr="009949AD">
        <w:rPr>
          <w:lang w:val="fr-FR"/>
          <w:rPrChange w:id="148" w:author="Fleur Gellé" w:date="2023-06-13T10:51:00Z">
            <w:rPr>
              <w:highlight w:val="yellow"/>
              <w:lang w:val="fr-FR"/>
            </w:rPr>
          </w:rPrChange>
        </w:rPr>
        <w:t xml:space="preserve">Ministère des affaires étrangères, du Commonwealth et du </w:t>
      </w:r>
      <w:r w:rsidR="00977BA5" w:rsidRPr="002E79CD">
        <w:rPr>
          <w:lang w:val="fr-FR"/>
          <w:rPrChange w:id="149" w:author="Fleur Gellé" w:date="2023-06-13T10:52:00Z">
            <w:rPr>
              <w:highlight w:val="yellow"/>
              <w:lang w:val="fr-FR"/>
            </w:rPr>
          </w:rPrChange>
        </w:rPr>
        <w:t>développement</w:t>
      </w:r>
      <w:r w:rsidR="00A3464E" w:rsidRPr="002E79CD">
        <w:rPr>
          <w:lang w:val="fr-FR"/>
          <w:rPrChange w:id="150" w:author="Fleur Gellé" w:date="2023-06-13T10:52:00Z">
            <w:rPr>
              <w:highlight w:val="yellow"/>
              <w:lang w:val="fr-FR"/>
            </w:rPr>
          </w:rPrChange>
        </w:rPr>
        <w:t xml:space="preserve"> du Royaume-Uni</w:t>
      </w:r>
      <w:r w:rsidR="00977BA5" w:rsidRPr="002E79CD">
        <w:rPr>
          <w:lang w:val="fr-FR"/>
          <w:rPrChange w:id="151" w:author="Fleur Gellé" w:date="2023-06-13T10:52:00Z">
            <w:rPr>
              <w:highlight w:val="yellow"/>
              <w:lang w:val="fr-FR"/>
            </w:rPr>
          </w:rPrChange>
        </w:rPr>
        <w:t xml:space="preserve"> </w:t>
      </w:r>
      <w:del w:id="152" w:author="Fleur Gellé" w:date="2023-06-13T10:50:00Z">
        <w:r w:rsidR="00310837" w:rsidRPr="002E79CD" w:rsidDel="0008195D">
          <w:rPr>
            <w:i/>
            <w:iCs/>
            <w:lang w:val="fr-FR"/>
            <w:rPrChange w:id="153" w:author="Fleur Gellé" w:date="2023-06-13T10:52:00Z">
              <w:rPr>
                <w:i/>
                <w:iCs/>
                <w:highlight w:val="yellow"/>
                <w:lang w:val="fr-FR"/>
              </w:rPr>
            </w:rPrChange>
          </w:rPr>
          <w:delText>[Royaume-Uni]</w:delText>
        </w:r>
        <w:r w:rsidR="008153CF" w:rsidRPr="002E79CD" w:rsidDel="0008195D">
          <w:rPr>
            <w:i/>
            <w:iCs/>
            <w:lang w:val="fr-FR"/>
          </w:rPr>
          <w:delText xml:space="preserve"> </w:delText>
        </w:r>
      </w:del>
      <w:r w:rsidR="006D73CE" w:rsidRPr="002E79CD">
        <w:rPr>
          <w:lang w:val="fr-FR"/>
        </w:rPr>
        <w:t>et le</w:t>
      </w:r>
      <w:r w:rsidR="00B2085A" w:rsidRPr="002E79CD">
        <w:rPr>
          <w:lang w:val="fr-FR"/>
        </w:rPr>
        <w:t>s</w:t>
      </w:r>
      <w:r w:rsidR="006D73CE" w:rsidRPr="002E79CD">
        <w:rPr>
          <w:lang w:val="fr-FR"/>
        </w:rPr>
        <w:t xml:space="preserve"> Fonds d'investissement pour le climat (FIC)</w:t>
      </w:r>
      <w:r w:rsidR="0024666F" w:rsidRPr="002E79CD">
        <w:rPr>
          <w:lang w:val="fr-FR"/>
        </w:rPr>
        <w:t xml:space="preserve">, et </w:t>
      </w:r>
      <w:r w:rsidR="00A206D6" w:rsidRPr="002E79CD">
        <w:rPr>
          <w:lang w:val="fr-FR"/>
        </w:rPr>
        <w:t>des</w:t>
      </w:r>
      <w:r w:rsidR="0024666F" w:rsidRPr="002E79CD">
        <w:rPr>
          <w:lang w:val="fr-FR"/>
        </w:rPr>
        <w:t xml:space="preserve"> partenaires régionaux</w:t>
      </w:r>
      <w:r w:rsidR="006D73CE" w:rsidRPr="002E79CD">
        <w:rPr>
          <w:lang w:val="fr-FR"/>
        </w:rPr>
        <w:t>,</w:t>
      </w:r>
    </w:p>
    <w:p w14:paraId="04DC3164" w14:textId="331D969E" w:rsidR="006D73CE" w:rsidRPr="00120428" w:rsidRDefault="00EC6BCC" w:rsidP="00EC6BCC">
      <w:pPr>
        <w:pStyle w:val="WMOBodyText"/>
        <w:spacing w:after="200"/>
        <w:ind w:left="567" w:hanging="567"/>
        <w:rPr>
          <w:lang w:val="fr-FR"/>
        </w:rPr>
      </w:pPr>
      <w:r w:rsidRPr="002E79CD">
        <w:rPr>
          <w:lang w:val="fr-FR"/>
        </w:rPr>
        <w:t>3)</w:t>
      </w:r>
      <w:r w:rsidRPr="002E79CD">
        <w:rPr>
          <w:lang w:val="fr-FR"/>
        </w:rPr>
        <w:tab/>
      </w:r>
      <w:r w:rsidR="00E2441D" w:rsidRPr="002E79CD">
        <w:rPr>
          <w:lang w:val="fr-FR"/>
        </w:rPr>
        <w:t>Que l</w:t>
      </w:r>
      <w:r w:rsidR="006D73CE" w:rsidRPr="002E79CD">
        <w:rPr>
          <w:lang w:val="fr-FR"/>
        </w:rPr>
        <w:t xml:space="preserve">es initiatives </w:t>
      </w:r>
      <w:r w:rsidR="008153CF" w:rsidRPr="002E79CD">
        <w:rPr>
          <w:lang w:val="fr-FR"/>
          <w:rPrChange w:id="154" w:author="Fleur Gellé" w:date="2023-06-13T10:52:00Z">
            <w:rPr>
              <w:highlight w:val="yellow"/>
              <w:lang w:val="fr-FR"/>
            </w:rPr>
          </w:rPrChange>
        </w:rPr>
        <w:t xml:space="preserve">copilotées par </w:t>
      </w:r>
      <w:r w:rsidR="005B1593" w:rsidRPr="002E79CD">
        <w:rPr>
          <w:lang w:val="fr-FR"/>
        </w:rPr>
        <w:t>l’OMM</w:t>
      </w:r>
      <w:del w:id="155" w:author="Fleur Gellé" w:date="2023-06-13T10:52:00Z">
        <w:r w:rsidR="008153CF" w:rsidRPr="002E79CD" w:rsidDel="002E79CD">
          <w:rPr>
            <w:lang w:val="fr-FR"/>
          </w:rPr>
          <w:delText xml:space="preserve"> </w:delText>
        </w:r>
        <w:r w:rsidR="008153CF" w:rsidRPr="002E79CD" w:rsidDel="002E79CD">
          <w:rPr>
            <w:i/>
            <w:iCs/>
            <w:lang w:val="fr-FR"/>
            <w:rPrChange w:id="156" w:author="Fleur Gellé" w:date="2023-06-13T10:52:00Z">
              <w:rPr>
                <w:i/>
                <w:iCs/>
                <w:highlight w:val="yellow"/>
                <w:lang w:val="fr-FR"/>
              </w:rPr>
            </w:rPrChange>
          </w:rPr>
          <w:delText>[Royaume-Uni]</w:delText>
        </w:r>
      </w:del>
      <w:r w:rsidR="006D73CE" w:rsidRPr="002E79CD">
        <w:rPr>
          <w:lang w:val="fr-FR"/>
        </w:rPr>
        <w:t xml:space="preserve">, telles que </w:t>
      </w:r>
      <w:r w:rsidR="00CE7D00" w:rsidRPr="002E79CD">
        <w:rPr>
          <w:lang w:val="fr-FR"/>
        </w:rPr>
        <w:t xml:space="preserve">l’Initiative sur les systèmes d'alerte précoce aux risques climatiques </w:t>
      </w:r>
      <w:r w:rsidR="006D73CE" w:rsidRPr="002E79CD">
        <w:rPr>
          <w:lang w:val="fr-FR"/>
        </w:rPr>
        <w:t xml:space="preserve">(CREWS) et le </w:t>
      </w:r>
      <w:r w:rsidR="00CE7D00" w:rsidRPr="002E79CD">
        <w:rPr>
          <w:lang w:val="fr-FR"/>
        </w:rPr>
        <w:t>M</w:t>
      </w:r>
      <w:r w:rsidR="006D73CE" w:rsidRPr="002E79CD">
        <w:rPr>
          <w:lang w:val="fr-FR"/>
        </w:rPr>
        <w:t>écanisme de financement des observations systématiques</w:t>
      </w:r>
      <w:r w:rsidR="006D73CE" w:rsidRPr="00120428">
        <w:rPr>
          <w:lang w:val="fr-FR"/>
        </w:rPr>
        <w:t xml:space="preserve"> (SOFF), devraient jouer un rôle clé en matière de financement et de mise en œuvre dans le </w:t>
      </w:r>
      <w:r w:rsidR="0071664F" w:rsidRPr="00120428">
        <w:rPr>
          <w:lang w:val="fr-FR"/>
        </w:rPr>
        <w:t>P</w:t>
      </w:r>
      <w:r w:rsidR="006D73CE" w:rsidRPr="00120428">
        <w:rPr>
          <w:lang w:val="fr-FR"/>
        </w:rPr>
        <w:t xml:space="preserve">lan d'action exécutif </w:t>
      </w:r>
      <w:r w:rsidR="0071664F" w:rsidRPr="00120428">
        <w:rPr>
          <w:lang w:val="fr-FR"/>
        </w:rPr>
        <w:t xml:space="preserve">de l’Initiative </w:t>
      </w:r>
      <w:r w:rsidR="005833AF" w:rsidRPr="00120428">
        <w:rPr>
          <w:lang w:val="fr-FR"/>
        </w:rPr>
        <w:t>EW4ALL</w:t>
      </w:r>
      <w:r w:rsidR="001D527F" w:rsidRPr="00120428">
        <w:rPr>
          <w:lang w:val="fr-FR"/>
        </w:rPr>
        <w:t xml:space="preserve"> et les plans d’action régionaux </w:t>
      </w:r>
      <w:r w:rsidR="00C15CD9" w:rsidRPr="00120428">
        <w:rPr>
          <w:lang w:val="fr-FR"/>
        </w:rPr>
        <w:t>susceptibles d'</w:t>
      </w:r>
      <w:r w:rsidR="001D527F" w:rsidRPr="00120428">
        <w:rPr>
          <w:lang w:val="fr-FR"/>
        </w:rPr>
        <w:t>être élaborés</w:t>
      </w:r>
      <w:r w:rsidR="006D73CE" w:rsidRPr="00120428">
        <w:rPr>
          <w:lang w:val="fr-FR"/>
        </w:rPr>
        <w:t>,</w:t>
      </w:r>
    </w:p>
    <w:p w14:paraId="0DFAEDA9" w14:textId="7B204031" w:rsidR="00C15CD9" w:rsidRPr="00D72942" w:rsidRDefault="00EC6BCC" w:rsidP="00EC6BCC">
      <w:pPr>
        <w:pStyle w:val="WMOBodyText"/>
        <w:spacing w:after="200"/>
        <w:ind w:left="567" w:hanging="567"/>
        <w:rPr>
          <w:lang w:val="fr-FR"/>
        </w:rPr>
      </w:pPr>
      <w:r w:rsidRPr="00EC6BCC">
        <w:rPr>
          <w:lang w:val="fr-FR"/>
        </w:rPr>
        <w:t>4)</w:t>
      </w:r>
      <w:r w:rsidRPr="00EC6BCC">
        <w:rPr>
          <w:lang w:val="fr-FR"/>
        </w:rPr>
        <w:tab/>
      </w:r>
      <w:r w:rsidR="0098202C">
        <w:rPr>
          <w:lang w:val="fr-FR"/>
        </w:rPr>
        <w:t xml:space="preserve">Que plusieurs </w:t>
      </w:r>
      <w:r w:rsidR="00282C6C">
        <w:rPr>
          <w:lang w:val="fr-FR"/>
        </w:rPr>
        <w:t>M</w:t>
      </w:r>
      <w:r w:rsidR="0098202C" w:rsidRPr="00216D98">
        <w:rPr>
          <w:lang w:val="fr-FR"/>
        </w:rPr>
        <w:t>embres se sont déjà engagés à soutenir l'</w:t>
      </w:r>
      <w:r w:rsidR="007D0D1B">
        <w:rPr>
          <w:lang w:val="fr-FR"/>
        </w:rPr>
        <w:t>I</w:t>
      </w:r>
      <w:r w:rsidR="0098202C" w:rsidRPr="00216D98">
        <w:rPr>
          <w:lang w:val="fr-FR"/>
        </w:rPr>
        <w:t xml:space="preserve">nitiative </w:t>
      </w:r>
      <w:r w:rsidR="005833AF">
        <w:rPr>
          <w:lang w:val="fr-FR"/>
        </w:rPr>
        <w:t>EW4ALL</w:t>
      </w:r>
      <w:r w:rsidR="0098202C" w:rsidRPr="00216D98">
        <w:rPr>
          <w:lang w:val="fr-FR"/>
        </w:rPr>
        <w:t xml:space="preserve"> en </w:t>
      </w:r>
      <w:r w:rsidR="00B82536">
        <w:rPr>
          <w:lang w:val="fr-FR"/>
        </w:rPr>
        <w:t xml:space="preserve">souscrivant à </w:t>
      </w:r>
      <w:r w:rsidR="0098202C" w:rsidRPr="00216D98">
        <w:rPr>
          <w:lang w:val="fr-FR"/>
        </w:rPr>
        <w:t>des déclarations de haut niveau</w:t>
      </w:r>
      <w:r w:rsidR="00B82536">
        <w:rPr>
          <w:lang w:val="fr-FR"/>
        </w:rPr>
        <w:t>,</w:t>
      </w:r>
      <w:r w:rsidR="0098202C" w:rsidRPr="00216D98">
        <w:rPr>
          <w:lang w:val="fr-FR"/>
        </w:rPr>
        <w:t xml:space="preserve"> telles que la </w:t>
      </w:r>
      <w:r w:rsidR="0001421A">
        <w:rPr>
          <w:lang w:val="fr-FR"/>
        </w:rPr>
        <w:t>D</w:t>
      </w:r>
      <w:r w:rsidR="0098202C" w:rsidRPr="00216D98">
        <w:rPr>
          <w:lang w:val="fr-FR"/>
        </w:rPr>
        <w:t xml:space="preserve">éclaration de </w:t>
      </w:r>
      <w:r w:rsidR="00CE30BE">
        <w:rPr>
          <w:lang w:val="fr-FR"/>
        </w:rPr>
        <w:t>Beijing</w:t>
      </w:r>
      <w:r w:rsidR="0098202C" w:rsidRPr="00216D98">
        <w:rPr>
          <w:lang w:val="fr-FR"/>
        </w:rPr>
        <w:t xml:space="preserve"> sur les </w:t>
      </w:r>
      <w:r w:rsidR="0098202C" w:rsidRPr="00216D98">
        <w:rPr>
          <w:lang w:val="fr-FR"/>
        </w:rPr>
        <w:lastRenderedPageBreak/>
        <w:t>alertes précoces pour tous dans le cadre de l'</w:t>
      </w:r>
      <w:r w:rsidR="00CE30BE">
        <w:rPr>
          <w:lang w:val="fr-FR"/>
        </w:rPr>
        <w:t>I</w:t>
      </w:r>
      <w:r w:rsidR="0098202C" w:rsidRPr="00216D98">
        <w:rPr>
          <w:lang w:val="fr-FR"/>
        </w:rPr>
        <w:t xml:space="preserve">nitiative </w:t>
      </w:r>
      <w:r w:rsidR="008870DF">
        <w:rPr>
          <w:lang w:val="fr-FR"/>
        </w:rPr>
        <w:t xml:space="preserve">«Une </w:t>
      </w:r>
      <w:r w:rsidR="008870DF" w:rsidRPr="00751999">
        <w:rPr>
          <w:lang w:val="fr-FR"/>
        </w:rPr>
        <w:t>ceinture, une route»</w:t>
      </w:r>
      <w:r w:rsidR="0098202C" w:rsidRPr="00216D98">
        <w:rPr>
          <w:lang w:val="fr-FR"/>
        </w:rPr>
        <w:t xml:space="preserve">, approuvée par 22 </w:t>
      </w:r>
      <w:r w:rsidR="00B82536" w:rsidRPr="00751999">
        <w:rPr>
          <w:lang w:val="fr-FR"/>
        </w:rPr>
        <w:t>M</w:t>
      </w:r>
      <w:r w:rsidR="0098202C" w:rsidRPr="00216D98">
        <w:rPr>
          <w:lang w:val="fr-FR"/>
        </w:rPr>
        <w:t xml:space="preserve">embres, et la </w:t>
      </w:r>
      <w:r w:rsidR="005B7379">
        <w:rPr>
          <w:lang w:val="fr-FR"/>
        </w:rPr>
        <w:t>D</w:t>
      </w:r>
      <w:r w:rsidR="0098202C" w:rsidRPr="00216D98">
        <w:rPr>
          <w:lang w:val="fr-FR"/>
        </w:rPr>
        <w:t>éclaration de haut niveau d'Abou Dhabi sur l'</w:t>
      </w:r>
      <w:r w:rsidR="002F0076" w:rsidRPr="00751999">
        <w:rPr>
          <w:lang w:val="fr-FR"/>
        </w:rPr>
        <w:t>I</w:t>
      </w:r>
      <w:r w:rsidR="0098202C" w:rsidRPr="00216D98">
        <w:rPr>
          <w:lang w:val="fr-FR"/>
        </w:rPr>
        <w:t xml:space="preserve">nitiative </w:t>
      </w:r>
      <w:r w:rsidR="005833AF">
        <w:rPr>
          <w:lang w:val="fr-FR"/>
        </w:rPr>
        <w:t>EW4ALL</w:t>
      </w:r>
      <w:r w:rsidR="0098202C" w:rsidRPr="00216D98">
        <w:rPr>
          <w:lang w:val="fr-FR"/>
        </w:rPr>
        <w:t xml:space="preserve"> pour la mise en œuvre </w:t>
      </w:r>
      <w:r w:rsidR="0098202C" w:rsidRPr="00D72942">
        <w:rPr>
          <w:lang w:val="fr-FR"/>
        </w:rPr>
        <w:t xml:space="preserve">de </w:t>
      </w:r>
      <w:r w:rsidR="00BF7CBB" w:rsidRPr="00D72942">
        <w:rPr>
          <w:lang w:val="fr-FR"/>
        </w:rPr>
        <w:t>mesures d</w:t>
      </w:r>
      <w:r w:rsidR="0098202C" w:rsidRPr="00D72942">
        <w:rPr>
          <w:lang w:val="fr-FR"/>
        </w:rPr>
        <w:t xml:space="preserve">'adaptation au climat, approuvée par 24 </w:t>
      </w:r>
      <w:r w:rsidR="002F0076" w:rsidRPr="00D72942">
        <w:rPr>
          <w:lang w:val="fr-FR"/>
        </w:rPr>
        <w:t>M</w:t>
      </w:r>
      <w:r w:rsidR="0098202C" w:rsidRPr="00D72942">
        <w:rPr>
          <w:lang w:val="fr-FR"/>
        </w:rPr>
        <w:t xml:space="preserve">embres, </w:t>
      </w:r>
      <w:r w:rsidR="002F0076" w:rsidRPr="00D72942">
        <w:rPr>
          <w:lang w:val="fr-FR"/>
        </w:rPr>
        <w:t xml:space="preserve">lesquelles déclarations </w:t>
      </w:r>
      <w:r w:rsidR="0098202C" w:rsidRPr="00D72942">
        <w:rPr>
          <w:lang w:val="fr-FR"/>
        </w:rPr>
        <w:t>soulignent l'importance des alertes précoces et d</w:t>
      </w:r>
      <w:r w:rsidR="003419DF" w:rsidRPr="00D72942">
        <w:rPr>
          <w:lang w:val="fr-FR"/>
        </w:rPr>
        <w:t xml:space="preserve">’actions </w:t>
      </w:r>
      <w:r w:rsidR="006D56C9" w:rsidRPr="00D72942">
        <w:rPr>
          <w:lang w:val="fr-FR"/>
        </w:rPr>
        <w:t xml:space="preserve">transfrontalières </w:t>
      </w:r>
      <w:r w:rsidR="003419DF" w:rsidRPr="00D72942">
        <w:rPr>
          <w:lang w:val="fr-FR"/>
        </w:rPr>
        <w:t>résolues</w:t>
      </w:r>
      <w:r w:rsidR="0098202C" w:rsidRPr="00D72942">
        <w:rPr>
          <w:lang w:val="fr-FR"/>
        </w:rPr>
        <w:t xml:space="preserve"> pour construire un monde plus résilient</w:t>
      </w:r>
      <w:r w:rsidR="00011971" w:rsidRPr="00D72942">
        <w:rPr>
          <w:lang w:val="fr-FR"/>
        </w:rPr>
        <w:t>.</w:t>
      </w:r>
      <w:r w:rsidR="0098202C" w:rsidRPr="00D72942">
        <w:rPr>
          <w:lang w:val="fr-FR"/>
        </w:rPr>
        <w:t xml:space="preserve"> </w:t>
      </w:r>
    </w:p>
    <w:p w14:paraId="4B24B0FA" w14:textId="25AE4B56" w:rsidR="0077104C" w:rsidRPr="009142EE" w:rsidRDefault="00EC6BCC" w:rsidP="00EC6BCC">
      <w:pPr>
        <w:pStyle w:val="WMOBodyText"/>
        <w:spacing w:after="200"/>
        <w:ind w:left="567" w:hanging="567"/>
        <w:rPr>
          <w:lang w:val="fr-FR"/>
        </w:rPr>
      </w:pPr>
      <w:r w:rsidRPr="00D72942">
        <w:rPr>
          <w:lang w:val="fr-FR"/>
        </w:rPr>
        <w:t>5)</w:t>
      </w:r>
      <w:r w:rsidRPr="00D72942">
        <w:rPr>
          <w:lang w:val="fr-FR"/>
        </w:rPr>
        <w:tab/>
      </w:r>
      <w:r w:rsidR="005F40DF" w:rsidRPr="00D72942">
        <w:rPr>
          <w:lang w:val="fr-FR"/>
          <w:rPrChange w:id="157" w:author="Fleur Gellé" w:date="2023-06-13T10:55:00Z">
            <w:rPr>
              <w:highlight w:val="yellow"/>
              <w:lang w:val="fr-FR"/>
            </w:rPr>
          </w:rPrChange>
        </w:rPr>
        <w:t xml:space="preserve">Que les modifications actuelles de la cryosphère et les </w:t>
      </w:r>
      <w:r w:rsidR="009142EE" w:rsidRPr="00D72942">
        <w:rPr>
          <w:lang w:val="fr-FR"/>
          <w:rPrChange w:id="158" w:author="Fleur Gellé" w:date="2023-06-13T10:55:00Z">
            <w:rPr>
              <w:highlight w:val="yellow"/>
              <w:lang w:val="fr-FR"/>
            </w:rPr>
          </w:rPrChange>
        </w:rPr>
        <w:t xml:space="preserve">répercussions sur les </w:t>
      </w:r>
      <w:ins w:id="159" w:author="Fleur Gellé" w:date="2023-06-13T10:52:00Z">
        <w:r w:rsidR="002E79CD" w:rsidRPr="00D72942">
          <w:rPr>
            <w:lang w:val="fr-FR"/>
            <w:rPrChange w:id="160" w:author="Fleur Gellé" w:date="2023-06-13T10:55:00Z">
              <w:rPr>
                <w:highlight w:val="yellow"/>
                <w:lang w:val="fr-FR"/>
              </w:rPr>
            </w:rPrChange>
          </w:rPr>
          <w:t xml:space="preserve">pays et les territoires </w:t>
        </w:r>
        <w:r w:rsidR="00945805" w:rsidRPr="00D72942">
          <w:rPr>
            <w:i/>
            <w:iCs/>
            <w:lang w:val="fr-FR"/>
            <w:rPrChange w:id="161" w:author="Fleur Gellé" w:date="2023-06-13T10:55:00Z">
              <w:rPr>
                <w:highlight w:val="yellow"/>
                <w:lang w:val="fr-FR"/>
              </w:rPr>
            </w:rPrChange>
          </w:rPr>
          <w:t>[Territoires britanniques des Caraïbes]</w:t>
        </w:r>
      </w:ins>
      <w:ins w:id="162" w:author="Fleur Gellé" w:date="2023-06-13T10:53:00Z">
        <w:r w:rsidR="00820529" w:rsidRPr="00D72942">
          <w:rPr>
            <w:lang w:val="fr-FR"/>
            <w:rPrChange w:id="163" w:author="Fleur Gellé" w:date="2023-06-13T10:55:00Z">
              <w:rPr>
                <w:highlight w:val="yellow"/>
                <w:lang w:val="fr-FR"/>
              </w:rPr>
            </w:rPrChange>
          </w:rPr>
          <w:t xml:space="preserve">, y compris les </w:t>
        </w:r>
      </w:ins>
      <w:r w:rsidR="009142EE" w:rsidRPr="00D72942">
        <w:rPr>
          <w:lang w:val="fr-FR"/>
          <w:rPrChange w:id="164" w:author="Fleur Gellé" w:date="2023-06-13T10:55:00Z">
            <w:rPr>
              <w:highlight w:val="yellow"/>
              <w:lang w:val="fr-FR"/>
            </w:rPr>
          </w:rPrChange>
        </w:rPr>
        <w:t xml:space="preserve">populations </w:t>
      </w:r>
      <w:ins w:id="165" w:author="Fleur Gellé" w:date="2023-06-13T10:53:00Z">
        <w:r w:rsidR="00820529" w:rsidRPr="00D72942">
          <w:rPr>
            <w:lang w:val="fr-FR"/>
            <w:rPrChange w:id="166" w:author="Fleur Gellé" w:date="2023-06-13T10:55:00Z">
              <w:rPr>
                <w:highlight w:val="yellow"/>
                <w:lang w:val="fr-FR"/>
              </w:rPr>
            </w:rPrChange>
          </w:rPr>
          <w:t>des petits États insulaires en développement et des pays les moins avancés</w:t>
        </w:r>
        <w:r w:rsidR="00F51D68" w:rsidRPr="00D72942">
          <w:rPr>
            <w:lang w:val="fr-FR"/>
            <w:rPrChange w:id="167" w:author="Fleur Gellé" w:date="2023-06-13T10:55:00Z">
              <w:rPr>
                <w:highlight w:val="yellow"/>
                <w:lang w:val="fr-FR"/>
              </w:rPr>
            </w:rPrChange>
          </w:rPr>
          <w:t xml:space="preserve">, </w:t>
        </w:r>
      </w:ins>
      <w:r w:rsidR="009142EE" w:rsidRPr="00D72942">
        <w:rPr>
          <w:lang w:val="fr-FR"/>
          <w:rPrChange w:id="168" w:author="Fleur Gellé" w:date="2023-06-13T10:55:00Z">
            <w:rPr>
              <w:highlight w:val="yellow"/>
              <w:lang w:val="fr-FR"/>
            </w:rPr>
          </w:rPrChange>
        </w:rPr>
        <w:t>iront croissant</w:t>
      </w:r>
      <w:r w:rsidR="005F40DF" w:rsidRPr="00D72942">
        <w:rPr>
          <w:lang w:val="fr-FR"/>
          <w:rPrChange w:id="169" w:author="Fleur Gellé" w:date="2023-06-13T10:55:00Z">
            <w:rPr>
              <w:highlight w:val="yellow"/>
              <w:lang w:val="fr-FR"/>
            </w:rPr>
          </w:rPrChange>
        </w:rPr>
        <w:t xml:space="preserve">, </w:t>
      </w:r>
      <w:r w:rsidR="009142EE" w:rsidRPr="00D72942">
        <w:rPr>
          <w:lang w:val="fr-FR"/>
          <w:rPrChange w:id="170" w:author="Fleur Gellé" w:date="2023-06-13T10:55:00Z">
            <w:rPr>
              <w:highlight w:val="yellow"/>
              <w:lang w:val="fr-FR"/>
            </w:rPr>
          </w:rPrChange>
        </w:rPr>
        <w:t xml:space="preserve">et qu’il convient d’étayer l’Initiative </w:t>
      </w:r>
      <w:r w:rsidR="005F40DF" w:rsidRPr="00D72942">
        <w:rPr>
          <w:lang w:val="fr-FR"/>
          <w:rPrChange w:id="171" w:author="Fleur Gellé" w:date="2023-06-13T10:55:00Z">
            <w:rPr>
              <w:highlight w:val="yellow"/>
              <w:lang w:val="fr-FR"/>
            </w:rPr>
          </w:rPrChange>
        </w:rPr>
        <w:t xml:space="preserve">EW4All </w:t>
      </w:r>
      <w:r w:rsidR="009142EE" w:rsidRPr="00D72942">
        <w:rPr>
          <w:lang w:val="fr-FR"/>
          <w:rPrChange w:id="172" w:author="Fleur Gellé" w:date="2023-06-13T10:55:00Z">
            <w:rPr>
              <w:highlight w:val="yellow"/>
              <w:lang w:val="fr-FR"/>
            </w:rPr>
          </w:rPrChange>
        </w:rPr>
        <w:t xml:space="preserve">en menant en </w:t>
      </w:r>
      <w:r w:rsidR="00134079" w:rsidRPr="00D72942">
        <w:rPr>
          <w:lang w:val="fr-FR"/>
          <w:rPrChange w:id="173" w:author="Fleur Gellé" w:date="2023-06-13T10:55:00Z">
            <w:rPr>
              <w:highlight w:val="yellow"/>
              <w:lang w:val="fr-FR"/>
            </w:rPr>
          </w:rPrChange>
        </w:rPr>
        <w:t>continu</w:t>
      </w:r>
      <w:r w:rsidR="009142EE" w:rsidRPr="00D72942">
        <w:rPr>
          <w:lang w:val="fr-FR"/>
          <w:rPrChange w:id="174" w:author="Fleur Gellé" w:date="2023-06-13T10:55:00Z">
            <w:rPr>
              <w:highlight w:val="yellow"/>
              <w:lang w:val="fr-FR"/>
            </w:rPr>
          </w:rPrChange>
        </w:rPr>
        <w:t xml:space="preserve"> des recherches et des activités relatives à la </w:t>
      </w:r>
      <w:r w:rsidR="005F40DF" w:rsidRPr="00D72942">
        <w:rPr>
          <w:lang w:val="fr-FR"/>
          <w:rPrChange w:id="175" w:author="Fleur Gellé" w:date="2023-06-13T10:55:00Z">
            <w:rPr>
              <w:highlight w:val="yellow"/>
              <w:lang w:val="fr-FR"/>
            </w:rPr>
          </w:rPrChange>
        </w:rPr>
        <w:t>cryosph</w:t>
      </w:r>
      <w:r w:rsidR="009142EE" w:rsidRPr="00D72942">
        <w:rPr>
          <w:lang w:val="fr-FR"/>
          <w:rPrChange w:id="176" w:author="Fleur Gellé" w:date="2023-06-13T10:55:00Z">
            <w:rPr>
              <w:highlight w:val="yellow"/>
              <w:lang w:val="fr-FR"/>
            </w:rPr>
          </w:rPrChange>
        </w:rPr>
        <w:t>è</w:t>
      </w:r>
      <w:r w:rsidR="005F40DF" w:rsidRPr="00D72942">
        <w:rPr>
          <w:lang w:val="fr-FR"/>
          <w:rPrChange w:id="177" w:author="Fleur Gellé" w:date="2023-06-13T10:55:00Z">
            <w:rPr>
              <w:highlight w:val="yellow"/>
              <w:lang w:val="fr-FR"/>
            </w:rPr>
          </w:rPrChange>
        </w:rPr>
        <w:t xml:space="preserve">re </w:t>
      </w:r>
      <w:ins w:id="178" w:author="Fleur Gellé" w:date="2023-06-13T10:54:00Z">
        <w:r w:rsidR="009F3697" w:rsidRPr="00D72942">
          <w:rPr>
            <w:lang w:val="fr-FR"/>
            <w:rPrChange w:id="179" w:author="Fleur Gellé" w:date="2023-06-13T10:55:00Z">
              <w:rPr>
                <w:highlight w:val="yellow"/>
                <w:lang w:val="fr-FR"/>
              </w:rPr>
            </w:rPrChange>
          </w:rPr>
          <w:t xml:space="preserve">et aux répercussions de ses modifications sur les populations </w:t>
        </w:r>
        <w:r w:rsidR="009F3697" w:rsidRPr="00D72942">
          <w:rPr>
            <w:i/>
            <w:iCs/>
            <w:lang w:val="fr-FR"/>
            <w:rPrChange w:id="180" w:author="Fleur Gellé" w:date="2023-06-13T10:55:00Z">
              <w:rPr>
                <w:i/>
                <w:iCs/>
                <w:highlight w:val="yellow"/>
                <w:lang w:val="fr-FR"/>
              </w:rPr>
            </w:rPrChange>
          </w:rPr>
          <w:t xml:space="preserve">[Territoires britanniques des Caraïbes] </w:t>
        </w:r>
      </w:ins>
      <w:r w:rsidR="00134079" w:rsidRPr="00D72942">
        <w:rPr>
          <w:lang w:val="fr-FR"/>
          <w:rPrChange w:id="181" w:author="Fleur Gellé" w:date="2023-06-13T10:55:00Z">
            <w:rPr>
              <w:highlight w:val="yellow"/>
              <w:lang w:val="fr-FR"/>
            </w:rPr>
          </w:rPrChange>
        </w:rPr>
        <w:t>pour garantir le succès de cette initiative</w:t>
      </w:r>
      <w:r w:rsidR="005F40DF" w:rsidRPr="00D72942">
        <w:rPr>
          <w:lang w:val="fr-FR"/>
          <w:rPrChange w:id="182" w:author="Fleur Gellé" w:date="2023-06-13T10:55:00Z">
            <w:rPr>
              <w:highlight w:val="yellow"/>
              <w:lang w:val="fr-FR"/>
            </w:rPr>
          </w:rPrChange>
        </w:rPr>
        <w:t xml:space="preserve">, </w:t>
      </w:r>
      <w:r w:rsidR="00134079" w:rsidRPr="00D72942">
        <w:rPr>
          <w:lang w:val="fr-FR"/>
          <w:rPrChange w:id="183" w:author="Fleur Gellé" w:date="2023-06-13T10:55:00Z">
            <w:rPr>
              <w:highlight w:val="yellow"/>
              <w:lang w:val="fr-FR"/>
            </w:rPr>
          </w:rPrChange>
        </w:rPr>
        <w:t xml:space="preserve">conformément à l’objectif stratégique </w:t>
      </w:r>
      <w:r w:rsidR="005F40DF" w:rsidRPr="00D72942">
        <w:rPr>
          <w:lang w:val="fr-FR"/>
          <w:rPrChange w:id="184" w:author="Fleur Gellé" w:date="2023-06-13T10:55:00Z">
            <w:rPr>
              <w:highlight w:val="yellow"/>
              <w:lang w:val="fr-FR"/>
            </w:rPr>
          </w:rPrChange>
        </w:rPr>
        <w:t>1.5.</w:t>
      </w:r>
      <w:del w:id="185" w:author="Fleur Gellé" w:date="2023-06-13T10:52:00Z">
        <w:r w:rsidR="0057164B" w:rsidRPr="00D72942" w:rsidDel="002E79CD">
          <w:rPr>
            <w:lang w:val="fr-FR"/>
            <w:rPrChange w:id="186" w:author="Fleur Gellé" w:date="2023-06-13T10:55:00Z">
              <w:rPr>
                <w:highlight w:val="yellow"/>
                <w:lang w:val="fr-FR"/>
              </w:rPr>
            </w:rPrChange>
          </w:rPr>
          <w:delText xml:space="preserve"> </w:delText>
        </w:r>
        <w:r w:rsidR="005F40DF" w:rsidRPr="00D72942" w:rsidDel="002E79CD">
          <w:rPr>
            <w:i/>
            <w:iCs/>
            <w:lang w:val="fr-FR"/>
            <w:rPrChange w:id="187" w:author="Fleur Gellé" w:date="2023-06-13T10:55:00Z">
              <w:rPr>
                <w:i/>
                <w:iCs/>
                <w:highlight w:val="yellow"/>
                <w:lang w:val="fr-FR"/>
              </w:rPr>
            </w:rPrChange>
          </w:rPr>
          <w:delText>[Australi</w:delText>
        </w:r>
        <w:r w:rsidR="005D3412" w:rsidRPr="00D72942" w:rsidDel="002E79CD">
          <w:rPr>
            <w:i/>
            <w:iCs/>
            <w:lang w:val="fr-FR"/>
            <w:rPrChange w:id="188" w:author="Fleur Gellé" w:date="2023-06-13T10:55:00Z">
              <w:rPr>
                <w:i/>
                <w:iCs/>
                <w:highlight w:val="yellow"/>
                <w:lang w:val="fr-FR"/>
              </w:rPr>
            </w:rPrChange>
          </w:rPr>
          <w:delText>e</w:delText>
        </w:r>
        <w:r w:rsidR="005F40DF" w:rsidRPr="00D72942" w:rsidDel="002E79CD">
          <w:rPr>
            <w:i/>
            <w:iCs/>
            <w:lang w:val="fr-FR"/>
            <w:rPrChange w:id="189" w:author="Fleur Gellé" w:date="2023-06-13T10:55:00Z">
              <w:rPr>
                <w:i/>
                <w:iCs/>
                <w:highlight w:val="yellow"/>
                <w:lang w:val="fr-FR"/>
              </w:rPr>
            </w:rPrChange>
          </w:rPr>
          <w:delText>]</w:delText>
        </w:r>
      </w:del>
    </w:p>
    <w:p w14:paraId="0E5F69DA" w14:textId="6AD680AC" w:rsidR="00B52868" w:rsidRPr="00E5742D" w:rsidRDefault="001E7484" w:rsidP="00A65590">
      <w:pPr>
        <w:pStyle w:val="WMOBodyText"/>
        <w:spacing w:before="360" w:after="200"/>
        <w:rPr>
          <w:lang w:val="fr-FR"/>
        </w:rPr>
      </w:pPr>
      <w:r>
        <w:rPr>
          <w:b/>
          <w:bCs/>
          <w:lang w:val="fr-FR"/>
        </w:rPr>
        <w:t xml:space="preserve">Conscient </w:t>
      </w:r>
      <w:r>
        <w:rPr>
          <w:lang w:val="fr-FR"/>
        </w:rPr>
        <w:t>du calendrier ambitieux</w:t>
      </w:r>
      <w:r w:rsidR="00315C0D">
        <w:rPr>
          <w:lang w:val="fr-FR"/>
        </w:rPr>
        <w:t xml:space="preserve"> de l’Initiative</w:t>
      </w:r>
      <w:r>
        <w:rPr>
          <w:lang w:val="fr-FR"/>
        </w:rPr>
        <w:t>, de la complexité des aspects technologiques, sociaux et économiques</w:t>
      </w:r>
      <w:r w:rsidR="00315C0D">
        <w:rPr>
          <w:lang w:val="fr-FR"/>
        </w:rPr>
        <w:t xml:space="preserve"> </w:t>
      </w:r>
      <w:r w:rsidR="00654BC4">
        <w:rPr>
          <w:lang w:val="fr-FR"/>
        </w:rPr>
        <w:t>en question</w:t>
      </w:r>
      <w:r>
        <w:rPr>
          <w:lang w:val="fr-FR"/>
        </w:rPr>
        <w:t xml:space="preserve">, </w:t>
      </w:r>
      <w:ins w:id="190" w:author="Fleur Gellé" w:date="2023-06-13T10:55:00Z">
        <w:r w:rsidR="00DA31E0">
          <w:rPr>
            <w:lang w:val="fr-FR"/>
          </w:rPr>
          <w:t xml:space="preserve">des lacunes en matière de développement </w:t>
        </w:r>
        <w:r w:rsidR="00DA31E0" w:rsidRPr="00905B7F">
          <w:rPr>
            <w:i/>
            <w:iCs/>
            <w:lang w:val="fr-FR"/>
            <w:rPrChange w:id="191" w:author="Fleur Gellé" w:date="2023-06-13T10:56:00Z">
              <w:rPr>
                <w:lang w:val="fr-FR"/>
              </w:rPr>
            </w:rPrChange>
          </w:rPr>
          <w:t xml:space="preserve">[Guyana] </w:t>
        </w:r>
        <w:r w:rsidR="00DA31E0">
          <w:rPr>
            <w:lang w:val="fr-FR"/>
          </w:rPr>
          <w:t xml:space="preserve">des pays et territoires </w:t>
        </w:r>
      </w:ins>
      <w:ins w:id="192" w:author="Fleur Gellé" w:date="2023-06-13T10:56:00Z">
        <w:r w:rsidR="00DA31E0" w:rsidRPr="00A1120E">
          <w:rPr>
            <w:i/>
            <w:iCs/>
            <w:lang w:val="fr-FR"/>
          </w:rPr>
          <w:t>[Territoires britanniques des Caraïbes]</w:t>
        </w:r>
      </w:ins>
      <w:ins w:id="193" w:author="Fleur Gellé" w:date="2023-06-13T10:55:00Z">
        <w:r w:rsidR="00DA31E0">
          <w:rPr>
            <w:lang w:val="fr-FR"/>
          </w:rPr>
          <w:t xml:space="preserve"> </w:t>
        </w:r>
      </w:ins>
      <w:r>
        <w:rPr>
          <w:lang w:val="fr-FR"/>
        </w:rPr>
        <w:t>et de l'urgence qu'impliquent les menaces et les risques croissants liés aux aléas naturels,</w:t>
      </w:r>
    </w:p>
    <w:p w14:paraId="7D6C7D39" w14:textId="00FD232A" w:rsidR="0050204C" w:rsidRDefault="007B7208" w:rsidP="00A65590">
      <w:pPr>
        <w:pStyle w:val="WMOBodyText"/>
        <w:spacing w:before="360" w:after="200"/>
        <w:rPr>
          <w:lang w:val="fr-FR"/>
        </w:rPr>
      </w:pPr>
      <w:r>
        <w:rPr>
          <w:b/>
          <w:bCs/>
          <w:lang w:val="fr-FR"/>
        </w:rPr>
        <w:t>Notant</w:t>
      </w:r>
      <w:r>
        <w:rPr>
          <w:lang w:val="fr-FR"/>
        </w:rPr>
        <w:t xml:space="preserve"> que le Plan d’action exécutif </w:t>
      </w:r>
      <w:r w:rsidR="00634EA1">
        <w:rPr>
          <w:lang w:val="fr-FR"/>
        </w:rPr>
        <w:t xml:space="preserve">de l’Initiative </w:t>
      </w:r>
      <w:r w:rsidR="005833AF">
        <w:rPr>
          <w:lang w:val="fr-FR"/>
        </w:rPr>
        <w:t>EW4ALL</w:t>
      </w:r>
      <w:r w:rsidR="00634EA1">
        <w:rPr>
          <w:lang w:val="fr-FR"/>
        </w:rPr>
        <w:t xml:space="preserve"> </w:t>
      </w:r>
      <w:del w:id="194" w:author="Fleur Gellé" w:date="2023-06-13T10:56:00Z">
        <w:r w:rsidR="00F5493F" w:rsidRPr="00EC6BCC" w:rsidDel="00905B7F">
          <w:rPr>
            <w:i/>
            <w:iCs/>
            <w:lang w:val="fr-FR"/>
          </w:rPr>
          <w:delText>[Japon]</w:delText>
        </w:r>
        <w:r w:rsidR="00F5493F" w:rsidDel="00905B7F">
          <w:rPr>
            <w:lang w:val="fr-FR"/>
          </w:rPr>
          <w:delText xml:space="preserve"> </w:delText>
        </w:r>
      </w:del>
      <w:r>
        <w:rPr>
          <w:lang w:val="fr-FR"/>
        </w:rPr>
        <w:t xml:space="preserve">élaboré sous </w:t>
      </w:r>
      <w:r w:rsidR="00A34B9B">
        <w:rPr>
          <w:lang w:val="fr-FR"/>
        </w:rPr>
        <w:t xml:space="preserve">la direction </w:t>
      </w:r>
      <w:r>
        <w:rPr>
          <w:lang w:val="fr-FR"/>
        </w:rPr>
        <w:t xml:space="preserve">du Secrétaire général de l’OMM, </w:t>
      </w:r>
      <w:r w:rsidR="00A34B9B" w:rsidRPr="00FB6BDB">
        <w:rPr>
          <w:lang w:val="fr-FR"/>
        </w:rPr>
        <w:t xml:space="preserve">concorde, en les prolongeant, avec les éléments fondamentaux déjà en place de l’OMM et d’autres parties prenantes qui sont axés sur </w:t>
      </w:r>
      <w:r w:rsidR="002C1AAB">
        <w:rPr>
          <w:lang w:val="fr-FR"/>
        </w:rPr>
        <w:t>l</w:t>
      </w:r>
      <w:r w:rsidR="001248D1">
        <w:rPr>
          <w:lang w:val="fr-FR"/>
        </w:rPr>
        <w:t>a réalisation de l</w:t>
      </w:r>
      <w:r w:rsidR="002C1AAB">
        <w:rPr>
          <w:lang w:val="fr-FR"/>
        </w:rPr>
        <w:t>’objectif d’</w:t>
      </w:r>
      <w:r w:rsidR="00A34B9B" w:rsidRPr="00FB6BDB">
        <w:rPr>
          <w:lang w:val="fr-FR"/>
        </w:rPr>
        <w:t>alertes précoces</w:t>
      </w:r>
      <w:r w:rsidR="002C1AAB">
        <w:rPr>
          <w:lang w:val="fr-FR"/>
        </w:rPr>
        <w:t xml:space="preserve"> pour tous</w:t>
      </w:r>
      <w:r w:rsidR="00A34B9B" w:rsidRPr="00FB6BDB">
        <w:rPr>
          <w:lang w:val="fr-FR"/>
        </w:rPr>
        <w:t xml:space="preserve">, notamment </w:t>
      </w:r>
      <w:r w:rsidR="00CF783A">
        <w:rPr>
          <w:lang w:val="fr-FR"/>
        </w:rPr>
        <w:t>les éléments</w:t>
      </w:r>
      <w:r w:rsidR="00A34B9B" w:rsidRPr="00FB6BDB">
        <w:rPr>
          <w:lang w:val="fr-FR"/>
        </w:rPr>
        <w:t xml:space="preserve"> développés dans le cadre des commissions techniques</w:t>
      </w:r>
      <w:r w:rsidR="00A34B9B">
        <w:rPr>
          <w:lang w:val="fr-FR"/>
        </w:rPr>
        <w:t xml:space="preserve">, du </w:t>
      </w:r>
      <w:r w:rsidR="00A34B9B" w:rsidRPr="004C1F65">
        <w:rPr>
          <w:lang w:val="fr-FR"/>
        </w:rPr>
        <w:t>Groupe d'experts pour le développement des capacités</w:t>
      </w:r>
      <w:r w:rsidR="00A34B9B">
        <w:rPr>
          <w:lang w:val="fr-FR"/>
        </w:rPr>
        <w:t xml:space="preserve"> </w:t>
      </w:r>
      <w:r w:rsidR="00A34B9B" w:rsidRPr="00FB6BDB">
        <w:rPr>
          <w:lang w:val="fr-FR"/>
        </w:rPr>
        <w:t>et du Conseil de la recherche de l’OMM</w:t>
      </w:r>
      <w:r w:rsidR="00677D87">
        <w:rPr>
          <w:lang w:val="fr-FR"/>
        </w:rPr>
        <w:t>,</w:t>
      </w:r>
    </w:p>
    <w:p w14:paraId="21FF063D" w14:textId="77777777" w:rsidR="00F74F92" w:rsidRDefault="00D27E30" w:rsidP="00A65590">
      <w:pPr>
        <w:pStyle w:val="WMOBodyText"/>
        <w:spacing w:before="360" w:after="200"/>
        <w:rPr>
          <w:bCs/>
          <w:lang w:val="fr-FR"/>
        </w:rPr>
      </w:pPr>
      <w:r w:rsidRPr="00216D98">
        <w:rPr>
          <w:b/>
          <w:lang w:val="fr-FR"/>
        </w:rPr>
        <w:t>Notant en outre</w:t>
      </w:r>
      <w:r w:rsidR="00F74F92">
        <w:rPr>
          <w:b/>
          <w:lang w:val="fr-FR"/>
        </w:rPr>
        <w:t>:</w:t>
      </w:r>
      <w:r w:rsidRPr="00216D98">
        <w:rPr>
          <w:bCs/>
          <w:lang w:val="fr-FR"/>
        </w:rPr>
        <w:t xml:space="preserve"> </w:t>
      </w:r>
    </w:p>
    <w:p w14:paraId="46F4AA37" w14:textId="67905EF5" w:rsidR="00E262AA" w:rsidRPr="00EC6BCC" w:rsidRDefault="00EC6BCC" w:rsidP="00EC6BCC">
      <w:pPr>
        <w:pStyle w:val="WMOBodyText"/>
        <w:spacing w:before="360" w:after="200"/>
        <w:ind w:left="567" w:hanging="567"/>
        <w:rPr>
          <w:bCs/>
          <w:lang w:val="fr-FR"/>
        </w:rPr>
      </w:pPr>
      <w:r w:rsidRPr="00EC6BCC">
        <w:rPr>
          <w:bCs/>
          <w:lang w:val="fr-FR"/>
        </w:rPr>
        <w:t>1)</w:t>
      </w:r>
      <w:r w:rsidRPr="00EC6BCC">
        <w:rPr>
          <w:bCs/>
          <w:lang w:val="fr-FR"/>
        </w:rPr>
        <w:tab/>
      </w:r>
      <w:r w:rsidR="00D250A6">
        <w:rPr>
          <w:bCs/>
          <w:lang w:val="fr-FR"/>
        </w:rPr>
        <w:t>Q</w:t>
      </w:r>
      <w:r w:rsidR="00D27E30" w:rsidRPr="00216D98">
        <w:rPr>
          <w:bCs/>
          <w:lang w:val="fr-FR"/>
        </w:rPr>
        <w:t xml:space="preserve">ue la </w:t>
      </w:r>
      <w:r w:rsidR="00D70C7B">
        <w:rPr>
          <w:bCs/>
          <w:lang w:val="fr-FR"/>
        </w:rPr>
        <w:t xml:space="preserve">Déclaration politique </w:t>
      </w:r>
      <w:r w:rsidR="00625B41">
        <w:rPr>
          <w:bCs/>
          <w:lang w:val="fr-FR"/>
        </w:rPr>
        <w:t xml:space="preserve">issue </w:t>
      </w:r>
      <w:r w:rsidR="00D70C7B">
        <w:rPr>
          <w:bCs/>
          <w:lang w:val="fr-FR"/>
        </w:rPr>
        <w:t xml:space="preserve">de la </w:t>
      </w:r>
      <w:r w:rsidR="00D70C7B" w:rsidRPr="00D70C7B">
        <w:rPr>
          <w:bCs/>
          <w:lang w:val="fr-FR"/>
        </w:rPr>
        <w:t xml:space="preserve">Réunion de haut niveau sur l'examen à mi-parcours </w:t>
      </w:r>
      <w:r w:rsidR="00A65445">
        <w:rPr>
          <w:bCs/>
          <w:lang w:val="fr-FR"/>
        </w:rPr>
        <w:t xml:space="preserve">du </w:t>
      </w:r>
      <w:r w:rsidR="00945C45" w:rsidRPr="00945C45">
        <w:rPr>
          <w:bCs/>
          <w:lang w:val="fr-FR"/>
        </w:rPr>
        <w:t>Cadre de Sendai pour la réduction des risques de catastrophe (2015-2030)</w:t>
      </w:r>
      <w:r w:rsidR="00A65445">
        <w:rPr>
          <w:bCs/>
          <w:lang w:val="fr-FR"/>
        </w:rPr>
        <w:t xml:space="preserve"> (</w:t>
      </w:r>
      <w:r w:rsidR="00D27E30" w:rsidRPr="00216D98">
        <w:rPr>
          <w:bCs/>
          <w:lang w:val="fr-FR"/>
        </w:rPr>
        <w:t>New York</w:t>
      </w:r>
      <w:r w:rsidR="00A65445">
        <w:rPr>
          <w:bCs/>
          <w:lang w:val="fr-FR"/>
        </w:rPr>
        <w:t xml:space="preserve">, </w:t>
      </w:r>
      <w:r w:rsidR="00D27E30" w:rsidRPr="00216D98">
        <w:rPr>
          <w:bCs/>
          <w:lang w:val="fr-FR"/>
        </w:rPr>
        <w:t>18 et 19 mai 2023</w:t>
      </w:r>
      <w:r w:rsidR="00A65445">
        <w:rPr>
          <w:bCs/>
          <w:lang w:val="fr-FR"/>
        </w:rPr>
        <w:t>)</w:t>
      </w:r>
      <w:r w:rsidR="00D27E30" w:rsidRPr="00216D98">
        <w:rPr>
          <w:bCs/>
          <w:lang w:val="fr-FR"/>
        </w:rPr>
        <w:t xml:space="preserve"> </w:t>
      </w:r>
      <w:r w:rsidR="008C7480" w:rsidRPr="00216D98">
        <w:rPr>
          <w:bCs/>
          <w:lang w:val="fr-FR"/>
        </w:rPr>
        <w:t>souligne l’</w:t>
      </w:r>
      <w:r w:rsidR="00D27E30" w:rsidRPr="00216D98">
        <w:rPr>
          <w:bCs/>
          <w:lang w:val="fr-FR"/>
        </w:rPr>
        <w:t xml:space="preserve">importance </w:t>
      </w:r>
      <w:r w:rsidR="008C7480" w:rsidRPr="00216D98">
        <w:rPr>
          <w:bCs/>
          <w:lang w:val="fr-FR"/>
        </w:rPr>
        <w:t>et l’urgence de concrétiser l’Initiative de</w:t>
      </w:r>
      <w:r w:rsidR="00E11948">
        <w:rPr>
          <w:bCs/>
          <w:lang w:val="fr-FR"/>
        </w:rPr>
        <w:t xml:space="preserve"> l’ONU</w:t>
      </w:r>
      <w:r w:rsidR="008C7480" w:rsidRPr="00216D98">
        <w:rPr>
          <w:bCs/>
          <w:lang w:val="fr-FR"/>
        </w:rPr>
        <w:t xml:space="preserve"> en faveur d’alertes précoces pour tous a</w:t>
      </w:r>
      <w:r w:rsidR="008C7480" w:rsidRPr="00D03A78">
        <w:rPr>
          <w:bCs/>
          <w:lang w:val="fr-FR"/>
        </w:rPr>
        <w:t>insi que le rôle clé que jo</w:t>
      </w:r>
      <w:r w:rsidR="008C7480">
        <w:rPr>
          <w:bCs/>
          <w:lang w:val="fr-FR"/>
        </w:rPr>
        <w:t xml:space="preserve">ue l’OMM dans cette </w:t>
      </w:r>
      <w:r w:rsidR="00741728" w:rsidRPr="00344C63">
        <w:rPr>
          <w:bCs/>
          <w:lang w:val="fr-FR"/>
        </w:rPr>
        <w:t xml:space="preserve">initiative </w:t>
      </w:r>
      <w:r w:rsidR="00DC0C96" w:rsidRPr="00344C63">
        <w:rPr>
          <w:bCs/>
          <w:lang w:val="fr-FR"/>
        </w:rPr>
        <w:t>à l’échelle d</w:t>
      </w:r>
      <w:r w:rsidR="00344C63" w:rsidRPr="00344C63">
        <w:rPr>
          <w:bCs/>
          <w:lang w:val="fr-FR"/>
        </w:rPr>
        <w:t>u système d</w:t>
      </w:r>
      <w:r w:rsidR="00DC0C96" w:rsidRPr="00344C63">
        <w:rPr>
          <w:bCs/>
          <w:lang w:val="fr-FR"/>
        </w:rPr>
        <w:t>es Nations Unies</w:t>
      </w:r>
      <w:r w:rsidR="00D27E30" w:rsidRPr="00216D98">
        <w:rPr>
          <w:bCs/>
          <w:lang w:val="fr-FR"/>
        </w:rPr>
        <w:t xml:space="preserve">, </w:t>
      </w:r>
    </w:p>
    <w:p w14:paraId="0FD46195" w14:textId="49D2F864" w:rsidR="006157D7" w:rsidRPr="009134E5" w:rsidRDefault="00EC6BCC" w:rsidP="00EC6BCC">
      <w:pPr>
        <w:pStyle w:val="WMOBodyText"/>
        <w:spacing w:before="360" w:after="200"/>
        <w:ind w:left="567" w:hanging="567"/>
        <w:rPr>
          <w:bCs/>
          <w:lang w:val="fr-FR"/>
        </w:rPr>
      </w:pPr>
      <w:r w:rsidRPr="00EC6BCC">
        <w:rPr>
          <w:bCs/>
          <w:lang w:val="fr-FR"/>
        </w:rPr>
        <w:t>2)</w:t>
      </w:r>
      <w:r w:rsidRPr="00EC6BCC">
        <w:rPr>
          <w:bCs/>
          <w:lang w:val="fr-FR"/>
        </w:rPr>
        <w:tab/>
      </w:r>
      <w:r w:rsidR="006157D7">
        <w:rPr>
          <w:bCs/>
          <w:lang w:val="fr-FR"/>
        </w:rPr>
        <w:t>Les interventions faites dans le cadre du Dialogue de haut</w:t>
      </w:r>
      <w:r w:rsidR="00E42327">
        <w:rPr>
          <w:bCs/>
          <w:lang w:val="en-CH"/>
        </w:rPr>
        <w:t xml:space="preserve"> </w:t>
      </w:r>
      <w:r w:rsidR="006157D7">
        <w:rPr>
          <w:bCs/>
          <w:lang w:val="fr-FR"/>
        </w:rPr>
        <w:t>niveau «Alertes précoces pour tous: accélérer et intensifier le</w:t>
      </w:r>
      <w:r w:rsidR="00F24CC8">
        <w:rPr>
          <w:bCs/>
          <w:lang w:val="fr-FR"/>
        </w:rPr>
        <w:t xml:space="preserve">s actions au niveau </w:t>
      </w:r>
      <w:r w:rsidR="00AC6207">
        <w:rPr>
          <w:bCs/>
          <w:lang w:val="fr-FR"/>
        </w:rPr>
        <w:t>national</w:t>
      </w:r>
      <w:r w:rsidR="00F24CC8">
        <w:rPr>
          <w:bCs/>
          <w:lang w:val="fr-FR"/>
        </w:rPr>
        <w:t>», organisé le 22 mai 2023</w:t>
      </w:r>
      <w:r w:rsidR="00E15C64">
        <w:rPr>
          <w:bCs/>
          <w:lang w:val="fr-FR"/>
        </w:rPr>
        <w:t xml:space="preserve">, qui illustrent </w:t>
      </w:r>
      <w:r w:rsidR="00F24CC8">
        <w:rPr>
          <w:bCs/>
          <w:lang w:val="fr-FR"/>
        </w:rPr>
        <w:t xml:space="preserve">les exigences, les engagements et les </w:t>
      </w:r>
      <w:r w:rsidR="00EC6CBE">
        <w:rPr>
          <w:bCs/>
          <w:lang w:val="fr-FR"/>
        </w:rPr>
        <w:t xml:space="preserve">résolutions </w:t>
      </w:r>
      <w:r w:rsidR="00F24CC8">
        <w:rPr>
          <w:bCs/>
          <w:lang w:val="fr-FR"/>
        </w:rPr>
        <w:t xml:space="preserve">et difficultés </w:t>
      </w:r>
      <w:r w:rsidR="008B3312">
        <w:rPr>
          <w:bCs/>
          <w:lang w:val="fr-FR"/>
        </w:rPr>
        <w:t xml:space="preserve">supplémentaires </w:t>
      </w:r>
      <w:r w:rsidR="00F24CC8">
        <w:rPr>
          <w:bCs/>
          <w:lang w:val="fr-FR"/>
        </w:rPr>
        <w:t>des Membres de l’OMM, du système des Nations Unies, et d</w:t>
      </w:r>
      <w:r w:rsidR="007A26D1">
        <w:rPr>
          <w:bCs/>
          <w:lang w:val="fr-FR"/>
        </w:rPr>
        <w:t xml:space="preserve">es </w:t>
      </w:r>
      <w:r w:rsidR="00F24CC8">
        <w:rPr>
          <w:bCs/>
          <w:lang w:val="fr-FR"/>
        </w:rPr>
        <w:t xml:space="preserve">autres </w:t>
      </w:r>
      <w:r w:rsidR="00E76979">
        <w:rPr>
          <w:bCs/>
          <w:lang w:val="fr-FR"/>
        </w:rPr>
        <w:t xml:space="preserve">organisations </w:t>
      </w:r>
      <w:r w:rsidR="00F24CC8">
        <w:rPr>
          <w:bCs/>
          <w:lang w:val="fr-FR"/>
        </w:rPr>
        <w:t xml:space="preserve">internationales et </w:t>
      </w:r>
      <w:r w:rsidR="00E76979">
        <w:rPr>
          <w:bCs/>
          <w:lang w:val="fr-FR"/>
        </w:rPr>
        <w:t xml:space="preserve">institutions </w:t>
      </w:r>
      <w:r w:rsidR="00F24CC8">
        <w:rPr>
          <w:bCs/>
          <w:lang w:val="fr-FR"/>
        </w:rPr>
        <w:t>financières</w:t>
      </w:r>
      <w:r w:rsidR="007A26D1">
        <w:rPr>
          <w:bCs/>
          <w:lang w:val="fr-FR"/>
        </w:rPr>
        <w:t>,</w:t>
      </w:r>
      <w:r w:rsidR="00F24CC8">
        <w:rPr>
          <w:bCs/>
          <w:lang w:val="fr-FR"/>
        </w:rPr>
        <w:t xml:space="preserve"> </w:t>
      </w:r>
      <w:r w:rsidR="008F242B">
        <w:rPr>
          <w:bCs/>
          <w:lang w:val="fr-FR"/>
        </w:rPr>
        <w:t>à l’égard</w:t>
      </w:r>
      <w:r w:rsidR="00F24CC8">
        <w:rPr>
          <w:bCs/>
          <w:lang w:val="fr-FR"/>
        </w:rPr>
        <w:t xml:space="preserve"> </w:t>
      </w:r>
      <w:r w:rsidR="008F242B">
        <w:rPr>
          <w:bCs/>
          <w:lang w:val="fr-FR"/>
        </w:rPr>
        <w:t xml:space="preserve">de </w:t>
      </w:r>
      <w:r w:rsidR="00F24CC8">
        <w:rPr>
          <w:bCs/>
          <w:lang w:val="fr-FR"/>
        </w:rPr>
        <w:t>la mise en œuvre de l’Initiat</w:t>
      </w:r>
      <w:r w:rsidR="007A26D1">
        <w:rPr>
          <w:bCs/>
          <w:lang w:val="fr-FR"/>
        </w:rPr>
        <w:t>i</w:t>
      </w:r>
      <w:r w:rsidR="00F24CC8">
        <w:rPr>
          <w:bCs/>
          <w:lang w:val="fr-FR"/>
        </w:rPr>
        <w:t xml:space="preserve">ve </w:t>
      </w:r>
      <w:r w:rsidR="005B05D6">
        <w:rPr>
          <w:bCs/>
          <w:lang w:val="fr-FR"/>
        </w:rPr>
        <w:t>EW4ALL</w:t>
      </w:r>
      <w:del w:id="195" w:author="Fleur Gellé" w:date="2023-06-13T10:56:00Z">
        <w:r w:rsidR="005B05D6" w:rsidDel="00905B7F">
          <w:rPr>
            <w:bCs/>
            <w:lang w:val="fr-FR"/>
          </w:rPr>
          <w:delText xml:space="preserve"> </w:delText>
        </w:r>
        <w:r w:rsidR="00F24CC8" w:rsidRPr="00B0168C" w:rsidDel="00905B7F">
          <w:rPr>
            <w:bCs/>
            <w:i/>
            <w:iCs/>
            <w:lang w:val="fr-FR"/>
          </w:rPr>
          <w:delText>[</w:delText>
        </w:r>
        <w:r w:rsidR="00F24CC8" w:rsidRPr="009134E5" w:rsidDel="00905B7F">
          <w:rPr>
            <w:bCs/>
            <w:i/>
            <w:iCs/>
            <w:lang w:val="fr-FR"/>
          </w:rPr>
          <w:delText>Secrétariat]</w:delText>
        </w:r>
      </w:del>
      <w:r w:rsidR="004E6FE2" w:rsidRPr="009134E5">
        <w:rPr>
          <w:bCs/>
          <w:lang w:val="fr-FR"/>
        </w:rPr>
        <w:t>,</w:t>
      </w:r>
    </w:p>
    <w:p w14:paraId="3FD56094" w14:textId="3FF29CC0" w:rsidR="004E26D5" w:rsidRPr="009134E5" w:rsidRDefault="004272E4" w:rsidP="00A65590">
      <w:pPr>
        <w:pStyle w:val="WMOBodyText"/>
        <w:spacing w:before="360" w:after="200"/>
        <w:rPr>
          <w:lang w:val="fr-FR"/>
        </w:rPr>
      </w:pPr>
      <w:r w:rsidRPr="009134E5">
        <w:rPr>
          <w:b/>
          <w:bCs/>
          <w:lang w:val="fr-FR"/>
        </w:rPr>
        <w:t>Considérant</w:t>
      </w:r>
      <w:r w:rsidRPr="009134E5">
        <w:rPr>
          <w:lang w:val="fr-FR"/>
        </w:rPr>
        <w:t xml:space="preserve"> que le rôle de l'OMM, en tant qu</w:t>
      </w:r>
      <w:r w:rsidR="00146F28" w:rsidRPr="009134E5">
        <w:rPr>
          <w:lang w:val="fr-FR"/>
        </w:rPr>
        <w:t>’</w:t>
      </w:r>
      <w:r w:rsidRPr="009134E5">
        <w:rPr>
          <w:lang w:val="fr-FR"/>
        </w:rPr>
        <w:t xml:space="preserve">organisation scientifique et technique, est </w:t>
      </w:r>
      <w:r w:rsidR="00BE5805" w:rsidRPr="009134E5">
        <w:rPr>
          <w:lang w:val="fr-FR"/>
          <w:rPrChange w:id="196" w:author="Fleur Gellé" w:date="2023-06-13T10:58:00Z">
            <w:rPr>
              <w:highlight w:val="yellow"/>
              <w:lang w:val="fr-FR"/>
            </w:rPr>
          </w:rPrChange>
        </w:rPr>
        <w:t>d’</w:t>
      </w:r>
      <w:r w:rsidRPr="009134E5">
        <w:rPr>
          <w:lang w:val="fr-FR"/>
        </w:rPr>
        <w:t xml:space="preserve">aider </w:t>
      </w:r>
      <w:del w:id="197" w:author="Fleur Gellé" w:date="2023-06-13T10:56:00Z">
        <w:r w:rsidR="00F84DAA" w:rsidRPr="009134E5" w:rsidDel="00905B7F">
          <w:rPr>
            <w:i/>
            <w:iCs/>
            <w:lang w:val="fr-FR"/>
            <w:rPrChange w:id="198" w:author="Fleur Gellé" w:date="2023-06-13T10:58:00Z">
              <w:rPr>
                <w:i/>
                <w:iCs/>
                <w:highlight w:val="yellow"/>
                <w:lang w:val="fr-FR"/>
              </w:rPr>
            </w:rPrChange>
          </w:rPr>
          <w:delText>[Royaume-Uni]</w:delText>
        </w:r>
        <w:r w:rsidR="00F84DAA" w:rsidRPr="009134E5" w:rsidDel="00905B7F">
          <w:rPr>
            <w:i/>
            <w:iCs/>
            <w:lang w:val="fr-FR"/>
          </w:rPr>
          <w:delText xml:space="preserve"> </w:delText>
        </w:r>
      </w:del>
      <w:r w:rsidRPr="009134E5">
        <w:rPr>
          <w:lang w:val="fr-FR"/>
        </w:rPr>
        <w:t xml:space="preserve">les Membres à </w:t>
      </w:r>
      <w:del w:id="199" w:author="Fleur Gellé" w:date="2023-06-13T10:57:00Z">
        <w:r w:rsidR="00F84DAA" w:rsidRPr="009134E5" w:rsidDel="00D012A5">
          <w:rPr>
            <w:lang w:val="fr-FR"/>
            <w:rPrChange w:id="200" w:author="Fleur Gellé" w:date="2023-06-13T10:58:00Z">
              <w:rPr>
                <w:highlight w:val="yellow"/>
                <w:lang w:val="fr-FR"/>
              </w:rPr>
            </w:rPrChange>
          </w:rPr>
          <w:delText>exploiter</w:delText>
        </w:r>
        <w:r w:rsidRPr="009134E5" w:rsidDel="00D012A5">
          <w:rPr>
            <w:lang w:val="fr-FR"/>
          </w:rPr>
          <w:delText xml:space="preserve"> </w:delText>
        </w:r>
      </w:del>
      <w:del w:id="201" w:author="Fleur Gellé" w:date="2023-06-13T10:56:00Z">
        <w:r w:rsidR="00F84DAA" w:rsidRPr="009134E5" w:rsidDel="00D012A5">
          <w:rPr>
            <w:i/>
            <w:iCs/>
            <w:lang w:val="fr-FR"/>
            <w:rPrChange w:id="202" w:author="Fleur Gellé" w:date="2023-06-13T10:58:00Z">
              <w:rPr>
                <w:i/>
                <w:iCs/>
                <w:highlight w:val="yellow"/>
                <w:lang w:val="fr-FR"/>
              </w:rPr>
            </w:rPrChange>
          </w:rPr>
          <w:delText>[Royaume-Uni]</w:delText>
        </w:r>
        <w:r w:rsidR="00F84DAA" w:rsidRPr="009134E5" w:rsidDel="00D012A5">
          <w:rPr>
            <w:i/>
            <w:iCs/>
            <w:lang w:val="fr-FR"/>
          </w:rPr>
          <w:delText xml:space="preserve"> </w:delText>
        </w:r>
      </w:del>
      <w:ins w:id="203" w:author="Fleur Gellé" w:date="2023-06-13T10:57:00Z">
        <w:r w:rsidR="00D012A5" w:rsidRPr="009134E5">
          <w:rPr>
            <w:lang w:val="fr-FR"/>
            <w:rPrChange w:id="204" w:author="Fleur Gellé" w:date="2023-06-13T10:58:00Z">
              <w:rPr>
                <w:i/>
                <w:iCs/>
                <w:lang w:val="fr-FR"/>
              </w:rPr>
            </w:rPrChange>
          </w:rPr>
          <w:t>fournir</w:t>
        </w:r>
        <w:r w:rsidR="00D012A5" w:rsidRPr="009134E5">
          <w:rPr>
            <w:i/>
            <w:iCs/>
            <w:lang w:val="fr-FR"/>
          </w:rPr>
          <w:t xml:space="preserve"> [Guyana] </w:t>
        </w:r>
      </w:ins>
      <w:r w:rsidRPr="009134E5">
        <w:rPr>
          <w:lang w:val="fr-FR"/>
        </w:rPr>
        <w:t>des services nationaux d</w:t>
      </w:r>
      <w:r w:rsidR="00146F28" w:rsidRPr="009134E5">
        <w:rPr>
          <w:lang w:val="fr-FR"/>
        </w:rPr>
        <w:t>’</w:t>
      </w:r>
      <w:r w:rsidRPr="009134E5">
        <w:rPr>
          <w:lang w:val="fr-FR"/>
        </w:rPr>
        <w:t xml:space="preserve">alerte précoce efficaces et efficients, notamment </w:t>
      </w:r>
      <w:r w:rsidR="008E76D1" w:rsidRPr="009134E5">
        <w:rPr>
          <w:lang w:val="fr-FR"/>
        </w:rPr>
        <w:t>par les moyens suivants</w:t>
      </w:r>
      <w:r w:rsidRPr="009134E5">
        <w:rPr>
          <w:lang w:val="fr-FR"/>
        </w:rPr>
        <w:t xml:space="preserve">: </w:t>
      </w:r>
      <w:del w:id="205" w:author="Fleur Gellé" w:date="2023-06-13T10:56:00Z">
        <w:r w:rsidRPr="009134E5" w:rsidDel="00D012A5">
          <w:rPr>
            <w:i/>
            <w:iCs/>
            <w:lang w:val="fr-FR"/>
          </w:rPr>
          <w:delText>[Japon]</w:delText>
        </w:r>
        <w:r w:rsidRPr="009134E5" w:rsidDel="00D012A5">
          <w:rPr>
            <w:lang w:val="fr-FR"/>
          </w:rPr>
          <w:delText>.</w:delText>
        </w:r>
      </w:del>
    </w:p>
    <w:p w14:paraId="574562C7" w14:textId="7F49B5F7" w:rsidR="008E76D1" w:rsidRDefault="00EC6BCC" w:rsidP="00EC6BCC">
      <w:pPr>
        <w:pStyle w:val="WMOBodyText"/>
        <w:spacing w:before="360" w:after="200"/>
        <w:ind w:left="567" w:hanging="567"/>
        <w:rPr>
          <w:lang w:val="fr-FR"/>
        </w:rPr>
      </w:pPr>
      <w:r w:rsidRPr="009134E5">
        <w:rPr>
          <w:lang w:val="fr-FR"/>
        </w:rPr>
        <w:t>1)</w:t>
      </w:r>
      <w:r w:rsidRPr="009134E5">
        <w:rPr>
          <w:lang w:val="fr-FR"/>
        </w:rPr>
        <w:tab/>
      </w:r>
      <w:r w:rsidR="00916C98" w:rsidRPr="009134E5">
        <w:rPr>
          <w:lang w:val="fr-FR"/>
        </w:rPr>
        <w:t xml:space="preserve">Renforcer </w:t>
      </w:r>
      <w:r w:rsidR="00582D13" w:rsidRPr="009134E5">
        <w:rPr>
          <w:lang w:val="fr-FR"/>
        </w:rPr>
        <w:t>l</w:t>
      </w:r>
      <w:r w:rsidR="00146F28" w:rsidRPr="009134E5">
        <w:rPr>
          <w:lang w:val="fr-FR"/>
        </w:rPr>
        <w:t>’</w:t>
      </w:r>
      <w:r w:rsidR="00582D13" w:rsidRPr="009134E5">
        <w:rPr>
          <w:lang w:val="fr-FR"/>
        </w:rPr>
        <w:t>infrastructure régionale et mondiale de l</w:t>
      </w:r>
      <w:r w:rsidR="00146F28" w:rsidRPr="009134E5">
        <w:rPr>
          <w:lang w:val="fr-FR"/>
        </w:rPr>
        <w:t>’</w:t>
      </w:r>
      <w:r w:rsidR="00582D13" w:rsidRPr="009134E5">
        <w:rPr>
          <w:lang w:val="fr-FR"/>
        </w:rPr>
        <w:t xml:space="preserve">OMM, y compris </w:t>
      </w:r>
      <w:r w:rsidR="00824F71" w:rsidRPr="009134E5">
        <w:rPr>
          <w:lang w:val="fr-FR"/>
        </w:rPr>
        <w:t xml:space="preserve">le </w:t>
      </w:r>
      <w:r w:rsidR="00582D13" w:rsidRPr="009134E5">
        <w:rPr>
          <w:lang w:val="fr-FR"/>
        </w:rPr>
        <w:t>Réseau d</w:t>
      </w:r>
      <w:r w:rsidR="00146F28" w:rsidRPr="009134E5">
        <w:rPr>
          <w:lang w:val="fr-FR"/>
        </w:rPr>
        <w:t>’</w:t>
      </w:r>
      <w:r w:rsidR="00582D13" w:rsidRPr="009134E5">
        <w:rPr>
          <w:lang w:val="fr-FR"/>
        </w:rPr>
        <w:t>observation de</w:t>
      </w:r>
      <w:r w:rsidR="00582D13" w:rsidRPr="00582D13">
        <w:rPr>
          <w:lang w:val="fr-FR"/>
        </w:rPr>
        <w:t xml:space="preserve"> base mondial (</w:t>
      </w:r>
      <w:r w:rsidR="009029CB">
        <w:rPr>
          <w:lang w:val="fr-FR"/>
        </w:rPr>
        <w:t>ROBM</w:t>
      </w:r>
      <w:r w:rsidR="00582D13" w:rsidRPr="00582D13">
        <w:rPr>
          <w:lang w:val="fr-FR"/>
        </w:rPr>
        <w:t xml:space="preserve">) et </w:t>
      </w:r>
      <w:r w:rsidR="00824F71">
        <w:rPr>
          <w:lang w:val="fr-FR"/>
        </w:rPr>
        <w:t>le</w:t>
      </w:r>
      <w:del w:id="206" w:author="Fleur Gellé" w:date="2023-06-13T10:58:00Z">
        <w:r w:rsidR="00FB2BE3" w:rsidDel="009134E5">
          <w:rPr>
            <w:lang w:val="fr-FR"/>
          </w:rPr>
          <w:delText xml:space="preserve"> </w:delText>
        </w:r>
        <w:r w:rsidR="00582D13" w:rsidRPr="00582D13" w:rsidDel="009134E5">
          <w:rPr>
            <w:lang w:val="fr-FR"/>
          </w:rPr>
          <w:delText>Système mondial de traitement des données et de prévision (GDPFS)</w:delText>
        </w:r>
      </w:del>
      <w:ins w:id="207" w:author="Fleur Gellé" w:date="2023-06-13T10:58:00Z">
        <w:r w:rsidR="009134E5" w:rsidRPr="009134E5">
          <w:rPr>
            <w:lang w:val="fr-FR"/>
            <w:rPrChange w:id="208" w:author="Fleur Gellé" w:date="2023-06-13T10:58:00Z">
              <w:rPr/>
            </w:rPrChange>
          </w:rPr>
          <w:t xml:space="preserve"> </w:t>
        </w:r>
        <w:r w:rsidR="009134E5" w:rsidRPr="009134E5">
          <w:rPr>
            <w:lang w:val="fr-FR"/>
          </w:rPr>
          <w:t>Système intégré de traitement et de prévision de l'OMM (WIPPS)</w:t>
        </w:r>
        <w:r w:rsidR="009134E5">
          <w:rPr>
            <w:lang w:val="fr-FR"/>
          </w:rPr>
          <w:t xml:space="preserve"> </w:t>
        </w:r>
        <w:r w:rsidR="009134E5" w:rsidRPr="009134E5">
          <w:rPr>
            <w:i/>
            <w:iCs/>
            <w:lang w:val="fr-FR"/>
            <w:rPrChange w:id="209" w:author="Fleur Gellé" w:date="2023-06-13T10:58:00Z">
              <w:rPr>
                <w:lang w:val="fr-FR"/>
              </w:rPr>
            </w:rPrChange>
          </w:rPr>
          <w:t>[</w:t>
        </w:r>
        <w:r w:rsidR="009134E5">
          <w:rPr>
            <w:i/>
            <w:iCs/>
            <w:lang w:val="fr-FR"/>
          </w:rPr>
          <w:t xml:space="preserve">Guyana, </w:t>
        </w:r>
        <w:r w:rsidR="009134E5" w:rsidRPr="00A1120E">
          <w:rPr>
            <w:i/>
            <w:iCs/>
            <w:lang w:val="fr-FR"/>
          </w:rPr>
          <w:t>Territoires britanniques des Caraïbes</w:t>
        </w:r>
        <w:r w:rsidR="009134E5">
          <w:rPr>
            <w:i/>
            <w:iCs/>
            <w:lang w:val="fr-FR"/>
          </w:rPr>
          <w:t>]</w:t>
        </w:r>
      </w:ins>
      <w:r w:rsidR="00582D13" w:rsidRPr="00582D13">
        <w:rPr>
          <w:lang w:val="fr-FR"/>
        </w:rPr>
        <w:t>, en fonction des besoins des Membres, en particulier de ceux qui disposent des ressources les plus limitées,</w:t>
      </w:r>
      <w:del w:id="210" w:author="Fleur Gellé" w:date="2023-06-13T10:57:00Z">
        <w:r w:rsidR="00582D13" w:rsidRPr="00582D13" w:rsidDel="00941A72">
          <w:rPr>
            <w:lang w:val="fr-FR"/>
          </w:rPr>
          <w:delText xml:space="preserve"> </w:delText>
        </w:r>
        <w:r w:rsidR="00582D13" w:rsidRPr="00EC6BCC" w:rsidDel="00941A72">
          <w:rPr>
            <w:i/>
            <w:iCs/>
            <w:lang w:val="fr-FR"/>
          </w:rPr>
          <w:delText>[Japon]</w:delText>
        </w:r>
      </w:del>
    </w:p>
    <w:p w14:paraId="12F46943" w14:textId="120480BF" w:rsidR="00A442E5" w:rsidRPr="00E0798B" w:rsidRDefault="00EC6BCC" w:rsidP="00EC6BCC">
      <w:pPr>
        <w:pStyle w:val="WMOBodyText"/>
        <w:spacing w:before="360" w:after="200"/>
        <w:ind w:left="567" w:hanging="567"/>
        <w:rPr>
          <w:lang w:val="fr-FR"/>
        </w:rPr>
      </w:pPr>
      <w:r w:rsidRPr="00EC6BCC">
        <w:rPr>
          <w:lang w:val="fr-FR"/>
        </w:rPr>
        <w:t>2)</w:t>
      </w:r>
      <w:r w:rsidRPr="00EC6BCC">
        <w:rPr>
          <w:lang w:val="fr-FR"/>
        </w:rPr>
        <w:tab/>
      </w:r>
      <w:r w:rsidR="00824F71">
        <w:rPr>
          <w:lang w:val="fr-FR"/>
        </w:rPr>
        <w:t>Élaborer</w:t>
      </w:r>
      <w:r w:rsidR="00A442E5" w:rsidRPr="00A442E5">
        <w:rPr>
          <w:lang w:val="fr-FR"/>
        </w:rPr>
        <w:t xml:space="preserve"> de</w:t>
      </w:r>
      <w:r w:rsidR="00824F71">
        <w:rPr>
          <w:lang w:val="fr-FR"/>
        </w:rPr>
        <w:t>s</w:t>
      </w:r>
      <w:r w:rsidR="00A442E5" w:rsidRPr="00A442E5">
        <w:rPr>
          <w:lang w:val="fr-FR"/>
        </w:rPr>
        <w:t xml:space="preserve"> normes et de</w:t>
      </w:r>
      <w:r w:rsidR="00824F71">
        <w:rPr>
          <w:lang w:val="fr-FR"/>
        </w:rPr>
        <w:t>s</w:t>
      </w:r>
      <w:r w:rsidR="00A442E5" w:rsidRPr="00A442E5">
        <w:rPr>
          <w:lang w:val="fr-FR"/>
        </w:rPr>
        <w:t xml:space="preserve"> </w:t>
      </w:r>
      <w:r w:rsidR="00A442E5" w:rsidRPr="00E0798B">
        <w:rPr>
          <w:lang w:val="fr-FR"/>
        </w:rPr>
        <w:t xml:space="preserve">documents techniques, </w:t>
      </w:r>
      <w:r w:rsidR="0067064C" w:rsidRPr="00E0798B">
        <w:rPr>
          <w:lang w:val="fr-FR"/>
        </w:rPr>
        <w:t xml:space="preserve">notamment </w:t>
      </w:r>
      <w:r w:rsidR="00FB2BE3" w:rsidRPr="00E0798B">
        <w:rPr>
          <w:lang w:val="fr-FR"/>
        </w:rPr>
        <w:t>de</w:t>
      </w:r>
      <w:r w:rsidR="00824F71" w:rsidRPr="00E0798B">
        <w:rPr>
          <w:lang w:val="fr-FR"/>
        </w:rPr>
        <w:t>s</w:t>
      </w:r>
      <w:r w:rsidR="00FB2BE3" w:rsidRPr="00E0798B">
        <w:rPr>
          <w:lang w:val="fr-FR"/>
        </w:rPr>
        <w:t xml:space="preserve"> </w:t>
      </w:r>
      <w:r w:rsidR="008C2C40" w:rsidRPr="00E0798B">
        <w:rPr>
          <w:lang w:val="fr-FR"/>
        </w:rPr>
        <w:t xml:space="preserve">dispositions techniques, guides, publications non réglementaires et supports pédagogiques </w:t>
      </w:r>
      <w:r w:rsidR="008C2C40" w:rsidRPr="00E0798B">
        <w:rPr>
          <w:lang w:val="fr-FR"/>
        </w:rPr>
        <w:lastRenderedPageBreak/>
        <w:t>correspondants</w:t>
      </w:r>
      <w:r w:rsidR="00A442E5" w:rsidRPr="00E0798B">
        <w:rPr>
          <w:lang w:val="fr-FR"/>
        </w:rPr>
        <w:t xml:space="preserve">, et </w:t>
      </w:r>
      <w:r w:rsidR="00067C70" w:rsidRPr="00E0798B">
        <w:rPr>
          <w:lang w:val="fr-FR"/>
          <w:rPrChange w:id="211" w:author="Fleur Gellé" w:date="2023-06-13T10:59:00Z">
            <w:rPr>
              <w:highlight w:val="yellow"/>
              <w:lang w:val="fr-FR"/>
            </w:rPr>
          </w:rPrChange>
        </w:rPr>
        <w:t>facilit</w:t>
      </w:r>
      <w:r w:rsidR="00824F71" w:rsidRPr="00E0798B">
        <w:rPr>
          <w:lang w:val="fr-FR"/>
          <w:rPrChange w:id="212" w:author="Fleur Gellé" w:date="2023-06-13T10:59:00Z">
            <w:rPr>
              <w:highlight w:val="yellow"/>
              <w:lang w:val="fr-FR"/>
            </w:rPr>
          </w:rPrChange>
        </w:rPr>
        <w:t>er</w:t>
      </w:r>
      <w:r w:rsidR="00067C70" w:rsidRPr="00E0798B">
        <w:rPr>
          <w:lang w:val="fr-FR"/>
          <w:rPrChange w:id="213" w:author="Fleur Gellé" w:date="2023-06-13T10:59:00Z">
            <w:rPr>
              <w:highlight w:val="yellow"/>
              <w:lang w:val="fr-FR"/>
            </w:rPr>
          </w:rPrChange>
        </w:rPr>
        <w:t xml:space="preserve"> </w:t>
      </w:r>
      <w:r w:rsidR="00824F71" w:rsidRPr="00E0798B">
        <w:rPr>
          <w:lang w:val="fr-FR"/>
          <w:rPrChange w:id="214" w:author="Fleur Gellé" w:date="2023-06-13T10:59:00Z">
            <w:rPr>
              <w:highlight w:val="yellow"/>
              <w:lang w:val="fr-FR"/>
            </w:rPr>
          </w:rPrChange>
        </w:rPr>
        <w:t>le</w:t>
      </w:r>
      <w:r w:rsidR="00824F71" w:rsidRPr="00E0798B">
        <w:rPr>
          <w:lang w:val="fr-FR"/>
        </w:rPr>
        <w:t xml:space="preserve"> </w:t>
      </w:r>
      <w:del w:id="215" w:author="Fleur Gellé" w:date="2023-06-13T10:59:00Z">
        <w:r w:rsidR="00067C70" w:rsidRPr="00E0798B" w:rsidDel="00E0798B">
          <w:rPr>
            <w:i/>
            <w:iCs/>
            <w:lang w:val="fr-FR"/>
            <w:rPrChange w:id="216" w:author="Fleur Gellé" w:date="2023-06-13T10:59:00Z">
              <w:rPr>
                <w:i/>
                <w:iCs/>
                <w:highlight w:val="yellow"/>
                <w:lang w:val="fr-FR"/>
              </w:rPr>
            </w:rPrChange>
          </w:rPr>
          <w:delText>[Royaume-Uni]</w:delText>
        </w:r>
        <w:r w:rsidR="00067C70" w:rsidRPr="00E0798B" w:rsidDel="00E0798B">
          <w:rPr>
            <w:i/>
            <w:iCs/>
            <w:lang w:val="fr-FR"/>
          </w:rPr>
          <w:delText xml:space="preserve"> </w:delText>
        </w:r>
      </w:del>
      <w:r w:rsidR="00A442E5" w:rsidRPr="00E0798B">
        <w:rPr>
          <w:lang w:val="fr-FR"/>
        </w:rPr>
        <w:t xml:space="preserve">partage des </w:t>
      </w:r>
      <w:r w:rsidR="00FE4DBE" w:rsidRPr="00E0798B">
        <w:rPr>
          <w:lang w:val="fr-FR"/>
          <w:rPrChange w:id="217" w:author="Fleur Gellé" w:date="2023-06-13T10:59:00Z">
            <w:rPr>
              <w:highlight w:val="yellow"/>
              <w:lang w:val="fr-FR"/>
            </w:rPr>
          </w:rPrChange>
        </w:rPr>
        <w:t>bonnes</w:t>
      </w:r>
      <w:r w:rsidR="00FE4DBE" w:rsidRPr="00E0798B">
        <w:rPr>
          <w:lang w:val="fr-FR"/>
        </w:rPr>
        <w:t xml:space="preserve"> </w:t>
      </w:r>
      <w:del w:id="218" w:author="Fleur Gellé" w:date="2023-06-13T10:59:00Z">
        <w:r w:rsidR="00FE4DBE" w:rsidRPr="00E0798B" w:rsidDel="00E0798B">
          <w:rPr>
            <w:i/>
            <w:iCs/>
            <w:lang w:val="fr-FR"/>
            <w:rPrChange w:id="219" w:author="Fleur Gellé" w:date="2023-06-13T10:59:00Z">
              <w:rPr>
                <w:i/>
                <w:iCs/>
                <w:highlight w:val="yellow"/>
                <w:lang w:val="fr-FR"/>
              </w:rPr>
            </w:rPrChange>
          </w:rPr>
          <w:delText>[Royaume-Uni]</w:delText>
        </w:r>
        <w:r w:rsidR="00FE4DBE" w:rsidRPr="00E0798B" w:rsidDel="00E0798B">
          <w:rPr>
            <w:i/>
            <w:iCs/>
            <w:lang w:val="fr-FR"/>
          </w:rPr>
          <w:delText xml:space="preserve"> </w:delText>
        </w:r>
      </w:del>
      <w:r w:rsidR="00A442E5" w:rsidRPr="00E0798B">
        <w:rPr>
          <w:lang w:val="fr-FR"/>
        </w:rPr>
        <w:t xml:space="preserve">pratiques </w:t>
      </w:r>
      <w:r w:rsidR="00FB2BE3" w:rsidRPr="00E0798B">
        <w:rPr>
          <w:lang w:val="fr-FR"/>
        </w:rPr>
        <w:t xml:space="preserve">afin </w:t>
      </w:r>
      <w:r w:rsidR="00C54124" w:rsidRPr="00E0798B">
        <w:rPr>
          <w:lang w:val="fr-FR"/>
          <w:rPrChange w:id="220" w:author="Fleur Gellé" w:date="2023-06-13T10:59:00Z">
            <w:rPr>
              <w:highlight w:val="yellow"/>
              <w:lang w:val="fr-FR"/>
            </w:rPr>
          </w:rPrChange>
        </w:rPr>
        <w:t>que</w:t>
      </w:r>
      <w:r w:rsidR="00A442E5" w:rsidRPr="00E0798B">
        <w:rPr>
          <w:lang w:val="fr-FR"/>
        </w:rPr>
        <w:t xml:space="preserve"> les Membres </w:t>
      </w:r>
      <w:r w:rsidR="00456E98" w:rsidRPr="00E0798B">
        <w:rPr>
          <w:lang w:val="fr-FR"/>
          <w:rPrChange w:id="221" w:author="Fleur Gellé" w:date="2023-06-13T10:59:00Z">
            <w:rPr>
              <w:highlight w:val="yellow"/>
              <w:lang w:val="fr-FR"/>
            </w:rPr>
          </w:rPrChange>
        </w:rPr>
        <w:t>conçoivent</w:t>
      </w:r>
      <w:r w:rsidR="00A442E5" w:rsidRPr="00E0798B">
        <w:rPr>
          <w:lang w:val="fr-FR"/>
          <w:rPrChange w:id="222" w:author="Fleur Gellé" w:date="2023-06-13T10:59:00Z">
            <w:rPr>
              <w:highlight w:val="yellow"/>
              <w:lang w:val="fr-FR"/>
            </w:rPr>
          </w:rPrChange>
        </w:rPr>
        <w:t xml:space="preserve">, </w:t>
      </w:r>
      <w:r w:rsidR="00C54124" w:rsidRPr="00E0798B">
        <w:rPr>
          <w:lang w:val="fr-FR"/>
          <w:rPrChange w:id="223" w:author="Fleur Gellé" w:date="2023-06-13T10:59:00Z">
            <w:rPr>
              <w:highlight w:val="yellow"/>
              <w:lang w:val="fr-FR"/>
            </w:rPr>
          </w:rPrChange>
        </w:rPr>
        <w:t>construisent</w:t>
      </w:r>
      <w:r w:rsidR="00A442E5" w:rsidRPr="00E0798B">
        <w:rPr>
          <w:lang w:val="fr-FR"/>
          <w:rPrChange w:id="224" w:author="Fleur Gellé" w:date="2023-06-13T10:59:00Z">
            <w:rPr>
              <w:highlight w:val="yellow"/>
              <w:lang w:val="fr-FR"/>
            </w:rPr>
          </w:rPrChange>
        </w:rPr>
        <w:t xml:space="preserve"> et </w:t>
      </w:r>
      <w:r w:rsidR="00C54124" w:rsidRPr="00E0798B">
        <w:rPr>
          <w:lang w:val="fr-FR"/>
          <w:rPrChange w:id="225" w:author="Fleur Gellé" w:date="2023-06-13T10:59:00Z">
            <w:rPr>
              <w:highlight w:val="yellow"/>
              <w:lang w:val="fr-FR"/>
            </w:rPr>
          </w:rPrChange>
        </w:rPr>
        <w:t>exploitent</w:t>
      </w:r>
      <w:r w:rsidR="00A442E5" w:rsidRPr="00E0798B">
        <w:rPr>
          <w:lang w:val="fr-FR"/>
        </w:rPr>
        <w:t xml:space="preserve"> </w:t>
      </w:r>
      <w:del w:id="226" w:author="Fleur Gellé" w:date="2023-06-13T10:59:00Z">
        <w:r w:rsidR="00456E98" w:rsidRPr="00E0798B" w:rsidDel="00E0798B">
          <w:rPr>
            <w:i/>
            <w:iCs/>
            <w:lang w:val="fr-FR"/>
            <w:rPrChange w:id="227" w:author="Fleur Gellé" w:date="2023-06-13T10:59:00Z">
              <w:rPr>
                <w:i/>
                <w:iCs/>
                <w:highlight w:val="yellow"/>
                <w:lang w:val="fr-FR"/>
              </w:rPr>
            </w:rPrChange>
          </w:rPr>
          <w:delText>[Royaume-Uni]</w:delText>
        </w:r>
        <w:r w:rsidR="00456E98" w:rsidRPr="00E0798B" w:rsidDel="00E0798B">
          <w:rPr>
            <w:i/>
            <w:iCs/>
            <w:lang w:val="fr-FR"/>
          </w:rPr>
          <w:delText xml:space="preserve"> </w:delText>
        </w:r>
      </w:del>
      <w:r w:rsidR="00A442E5" w:rsidRPr="00E0798B">
        <w:rPr>
          <w:lang w:val="fr-FR"/>
        </w:rPr>
        <w:t>l</w:t>
      </w:r>
      <w:r w:rsidR="00F06988" w:rsidRPr="00E0798B">
        <w:rPr>
          <w:lang w:val="fr-FR"/>
        </w:rPr>
        <w:t>’</w:t>
      </w:r>
      <w:r w:rsidR="00A442E5" w:rsidRPr="00E0798B">
        <w:rPr>
          <w:lang w:val="fr-FR"/>
        </w:rPr>
        <w:t>ensemble du cycle de valeur des systèmes d</w:t>
      </w:r>
      <w:r w:rsidR="00F06988" w:rsidRPr="00E0798B">
        <w:rPr>
          <w:lang w:val="fr-FR"/>
        </w:rPr>
        <w:t>’</w:t>
      </w:r>
      <w:r w:rsidR="00A442E5" w:rsidRPr="00E0798B">
        <w:rPr>
          <w:lang w:val="fr-FR"/>
        </w:rPr>
        <w:t xml:space="preserve">alerte précoce multidangers de la manière la plus rentable et la plus durable possible, </w:t>
      </w:r>
      <w:del w:id="228" w:author="Fleur Gellé" w:date="2023-06-13T10:59:00Z">
        <w:r w:rsidR="00A442E5" w:rsidRPr="00E0798B" w:rsidDel="00E0798B">
          <w:rPr>
            <w:i/>
            <w:iCs/>
            <w:lang w:val="fr-FR"/>
          </w:rPr>
          <w:delText>[Japon]</w:delText>
        </w:r>
      </w:del>
    </w:p>
    <w:p w14:paraId="51DAD2BB" w14:textId="57D06D39" w:rsidR="00EB169A" w:rsidRPr="00C33D32" w:rsidRDefault="00EC6BCC" w:rsidP="00EC6BCC">
      <w:pPr>
        <w:pStyle w:val="WMOBodyText"/>
        <w:spacing w:before="360" w:after="200"/>
        <w:ind w:left="567" w:hanging="567"/>
        <w:rPr>
          <w:lang w:val="fr-FR"/>
        </w:rPr>
      </w:pPr>
      <w:r w:rsidRPr="00E0798B">
        <w:rPr>
          <w:lang w:val="fr-FR"/>
        </w:rPr>
        <w:t>3)</w:t>
      </w:r>
      <w:r w:rsidRPr="00E0798B">
        <w:rPr>
          <w:lang w:val="fr-FR"/>
        </w:rPr>
        <w:tab/>
      </w:r>
      <w:r w:rsidR="00BD67B7" w:rsidRPr="00E0798B">
        <w:rPr>
          <w:lang w:val="fr-FR"/>
        </w:rPr>
        <w:t xml:space="preserve">Renforcer </w:t>
      </w:r>
      <w:r w:rsidR="00EB169A" w:rsidRPr="00E0798B">
        <w:rPr>
          <w:lang w:val="fr-FR"/>
        </w:rPr>
        <w:t xml:space="preserve">et </w:t>
      </w:r>
      <w:r w:rsidR="00BD67B7" w:rsidRPr="00E0798B">
        <w:rPr>
          <w:lang w:val="fr-FR"/>
        </w:rPr>
        <w:t xml:space="preserve">mettre </w:t>
      </w:r>
      <w:r w:rsidR="00EB169A" w:rsidRPr="00E0798B">
        <w:rPr>
          <w:lang w:val="fr-FR"/>
        </w:rPr>
        <w:t>en œuvre d</w:t>
      </w:r>
      <w:r w:rsidR="00BD67B7" w:rsidRPr="00E0798B">
        <w:rPr>
          <w:lang w:val="fr-FR"/>
        </w:rPr>
        <w:t xml:space="preserve">es </w:t>
      </w:r>
      <w:r w:rsidR="00EB169A" w:rsidRPr="00E0798B">
        <w:rPr>
          <w:lang w:val="fr-FR"/>
        </w:rPr>
        <w:t>activités de développement des capacités, y</w:t>
      </w:r>
      <w:r w:rsidR="006A6405" w:rsidRPr="00E0798B">
        <w:rPr>
          <w:lang w:val="en-CH"/>
        </w:rPr>
        <w:t> </w:t>
      </w:r>
      <w:r w:rsidR="00EB169A" w:rsidRPr="00E0798B">
        <w:rPr>
          <w:lang w:val="fr-FR"/>
        </w:rPr>
        <w:t xml:space="preserve">compris </w:t>
      </w:r>
      <w:r w:rsidR="00BD67B7" w:rsidRPr="00E0798B">
        <w:rPr>
          <w:lang w:val="fr-FR"/>
        </w:rPr>
        <w:t>mobiliser</w:t>
      </w:r>
      <w:r w:rsidR="00EB169A" w:rsidRPr="00E0798B">
        <w:rPr>
          <w:lang w:val="fr-FR"/>
        </w:rPr>
        <w:t xml:space="preserve"> d</w:t>
      </w:r>
      <w:r w:rsidR="00BD67B7" w:rsidRPr="00E0798B">
        <w:rPr>
          <w:lang w:val="fr-FR"/>
        </w:rPr>
        <w:t xml:space="preserve">es </w:t>
      </w:r>
      <w:r w:rsidR="00EB169A" w:rsidRPr="00E0798B">
        <w:rPr>
          <w:lang w:val="fr-FR"/>
        </w:rPr>
        <w:t xml:space="preserve">experts techniques de qualité des Membres en </w:t>
      </w:r>
      <w:r w:rsidR="003C4EC6" w:rsidRPr="00E0798B">
        <w:rPr>
          <w:lang w:val="fr-FR"/>
        </w:rPr>
        <w:t>tant qu</w:t>
      </w:r>
      <w:r w:rsidR="00853932" w:rsidRPr="00E0798B">
        <w:rPr>
          <w:lang w:val="fr-FR"/>
        </w:rPr>
        <w:t>’</w:t>
      </w:r>
      <w:r w:rsidR="00EB169A" w:rsidRPr="00E0798B">
        <w:rPr>
          <w:lang w:val="fr-FR"/>
        </w:rPr>
        <w:t>experts de l</w:t>
      </w:r>
      <w:r w:rsidR="00853932" w:rsidRPr="00E0798B">
        <w:rPr>
          <w:lang w:val="fr-FR"/>
        </w:rPr>
        <w:t>’</w:t>
      </w:r>
      <w:r w:rsidR="00EB169A" w:rsidRPr="00E0798B">
        <w:rPr>
          <w:lang w:val="fr-FR"/>
        </w:rPr>
        <w:t>OMM pour leur permettre d</w:t>
      </w:r>
      <w:r w:rsidR="00853932" w:rsidRPr="00E0798B">
        <w:rPr>
          <w:lang w:val="fr-FR"/>
        </w:rPr>
        <w:t>’</w:t>
      </w:r>
      <w:r w:rsidR="00EB169A" w:rsidRPr="00E0798B">
        <w:rPr>
          <w:lang w:val="fr-FR"/>
        </w:rPr>
        <w:t xml:space="preserve">apporter un soutien </w:t>
      </w:r>
      <w:r w:rsidR="00EB169A" w:rsidRPr="00C33D32">
        <w:rPr>
          <w:lang w:val="fr-FR"/>
        </w:rPr>
        <w:t xml:space="preserve">efficace au sein des pays, </w:t>
      </w:r>
      <w:del w:id="229" w:author="Fleur Gellé" w:date="2023-06-13T10:59:00Z">
        <w:r w:rsidR="00EB169A" w:rsidRPr="00C33D32" w:rsidDel="00E0798B">
          <w:rPr>
            <w:i/>
            <w:iCs/>
            <w:lang w:val="fr-FR"/>
          </w:rPr>
          <w:delText>[Japon, Indonésie]</w:delText>
        </w:r>
      </w:del>
    </w:p>
    <w:p w14:paraId="5582FCD2" w14:textId="17EA92BA" w:rsidR="00A442E5" w:rsidRDefault="00EC6BCC" w:rsidP="00EC6BCC">
      <w:pPr>
        <w:pStyle w:val="WMOBodyText"/>
        <w:spacing w:before="360" w:after="200"/>
        <w:ind w:left="567" w:hanging="567"/>
        <w:rPr>
          <w:ins w:id="230" w:author="Fleur Gellé" w:date="2023-06-13T11:00:00Z"/>
          <w:i/>
          <w:iCs/>
          <w:lang w:val="fr-FR"/>
        </w:rPr>
      </w:pPr>
      <w:r w:rsidRPr="00C33D32">
        <w:rPr>
          <w:lang w:val="fr-FR"/>
        </w:rPr>
        <w:t>4)</w:t>
      </w:r>
      <w:r w:rsidRPr="00C33D32">
        <w:rPr>
          <w:lang w:val="fr-FR"/>
        </w:rPr>
        <w:tab/>
      </w:r>
      <w:r w:rsidR="00F20A0C" w:rsidRPr="00C33D32">
        <w:rPr>
          <w:lang w:val="fr-FR"/>
        </w:rPr>
        <w:t xml:space="preserve">Faciliter </w:t>
      </w:r>
      <w:r w:rsidR="00916C98" w:rsidRPr="00C33D32">
        <w:rPr>
          <w:lang w:val="fr-FR"/>
          <w:rPrChange w:id="231" w:author="Fleur Gellé" w:date="2023-06-13T11:00:00Z">
            <w:rPr>
              <w:highlight w:val="yellow"/>
              <w:lang w:val="fr-FR"/>
            </w:rPr>
          </w:rPrChange>
        </w:rPr>
        <w:t xml:space="preserve">la création et </w:t>
      </w:r>
      <w:r w:rsidR="00F20A0C" w:rsidRPr="00C33D32">
        <w:rPr>
          <w:lang w:val="fr-FR"/>
          <w:rPrChange w:id="232" w:author="Fleur Gellé" w:date="2023-06-13T11:00:00Z">
            <w:rPr>
              <w:highlight w:val="yellow"/>
              <w:lang w:val="fr-FR"/>
            </w:rPr>
          </w:rPrChange>
        </w:rPr>
        <w:t xml:space="preserve">le </w:t>
      </w:r>
      <w:r w:rsidR="00916C98" w:rsidRPr="00C33D32">
        <w:rPr>
          <w:lang w:val="fr-FR"/>
          <w:rPrChange w:id="233" w:author="Fleur Gellé" w:date="2023-06-13T11:00:00Z">
            <w:rPr>
              <w:highlight w:val="yellow"/>
              <w:lang w:val="fr-FR"/>
            </w:rPr>
          </w:rPrChange>
        </w:rPr>
        <w:t>renforcement</w:t>
      </w:r>
      <w:r w:rsidR="00916C98" w:rsidRPr="00C33D32">
        <w:rPr>
          <w:lang w:val="fr-FR"/>
        </w:rPr>
        <w:t xml:space="preserve"> </w:t>
      </w:r>
      <w:del w:id="234" w:author="Fleur Gellé" w:date="2023-06-13T10:59:00Z">
        <w:r w:rsidR="00F20A0C" w:rsidRPr="00C33D32" w:rsidDel="007B1BB8">
          <w:rPr>
            <w:i/>
            <w:iCs/>
            <w:lang w:val="fr-FR"/>
            <w:rPrChange w:id="235" w:author="Fleur Gellé" w:date="2023-06-13T11:00:00Z">
              <w:rPr>
                <w:i/>
                <w:iCs/>
                <w:highlight w:val="yellow"/>
                <w:lang w:val="fr-FR"/>
              </w:rPr>
            </w:rPrChange>
          </w:rPr>
          <w:delText>[Royaume-Uni]</w:delText>
        </w:r>
        <w:r w:rsidR="00F20A0C" w:rsidRPr="00C33D32" w:rsidDel="007B1BB8">
          <w:rPr>
            <w:i/>
            <w:iCs/>
            <w:lang w:val="fr-FR"/>
          </w:rPr>
          <w:delText xml:space="preserve"> </w:delText>
        </w:r>
      </w:del>
      <w:r w:rsidR="00CE6501" w:rsidRPr="00C33D32">
        <w:rPr>
          <w:lang w:val="fr-FR"/>
        </w:rPr>
        <w:t>des partenariats stratégiques au service de l</w:t>
      </w:r>
      <w:r w:rsidR="00853932" w:rsidRPr="00C33D32">
        <w:rPr>
          <w:lang w:val="fr-FR"/>
        </w:rPr>
        <w:t>’</w:t>
      </w:r>
      <w:r w:rsidR="00CE6501" w:rsidRPr="00C33D32">
        <w:rPr>
          <w:lang w:val="fr-FR"/>
        </w:rPr>
        <w:t>Initiative EW4A</w:t>
      </w:r>
      <w:r w:rsidR="00C41B7B" w:rsidRPr="00C33D32">
        <w:rPr>
          <w:lang w:val="fr-FR"/>
        </w:rPr>
        <w:t>LL</w:t>
      </w:r>
      <w:r w:rsidR="00CE6501" w:rsidRPr="00C33D32">
        <w:rPr>
          <w:lang w:val="fr-FR"/>
        </w:rPr>
        <w:t xml:space="preserve"> </w:t>
      </w:r>
      <w:ins w:id="236" w:author="Fleur Gellé" w:date="2023-06-13T11:10:00Z">
        <w:r w:rsidR="007306C9">
          <w:rPr>
            <w:lang w:val="fr-FR"/>
          </w:rPr>
          <w:t xml:space="preserve">et </w:t>
        </w:r>
        <w:r w:rsidR="007039EE">
          <w:rPr>
            <w:lang w:val="fr-FR"/>
          </w:rPr>
          <w:t>d</w:t>
        </w:r>
      </w:ins>
      <w:ins w:id="237" w:author="Fleur Gellé" w:date="2023-06-13T10:59:00Z">
        <w:r w:rsidR="007B1BB8" w:rsidRPr="00C33D32">
          <w:rPr>
            <w:lang w:val="fr-FR"/>
          </w:rPr>
          <w:t xml:space="preserve">es accords institutionnels </w:t>
        </w:r>
        <w:r w:rsidR="007B1BB8" w:rsidRPr="00C33D32">
          <w:rPr>
            <w:i/>
            <w:iCs/>
            <w:lang w:val="fr-FR"/>
            <w:rPrChange w:id="238" w:author="Fleur Gellé" w:date="2023-06-13T11:00:00Z">
              <w:rPr>
                <w:lang w:val="fr-FR"/>
              </w:rPr>
            </w:rPrChange>
          </w:rPr>
          <w:t>[Irlande]</w:t>
        </w:r>
        <w:r w:rsidR="007B1BB8" w:rsidRPr="00C33D32">
          <w:rPr>
            <w:lang w:val="fr-FR"/>
          </w:rPr>
          <w:t xml:space="preserve"> </w:t>
        </w:r>
      </w:ins>
      <w:r w:rsidR="00CE6501" w:rsidRPr="00C33D32">
        <w:rPr>
          <w:lang w:val="fr-FR"/>
        </w:rPr>
        <w:t xml:space="preserve">avec diverses parties prenantes clés dans tous les secteurs, y compris des partenariats de développement bilatéraux et multilatéraux, </w:t>
      </w:r>
      <w:del w:id="239" w:author="Fleur Gellé" w:date="2023-06-13T11:00:00Z">
        <w:r w:rsidR="00CE6501" w:rsidRPr="00C33D32" w:rsidDel="00C33D32">
          <w:rPr>
            <w:i/>
            <w:iCs/>
            <w:lang w:val="fr-FR"/>
          </w:rPr>
          <w:delText>[Japon]</w:delText>
        </w:r>
      </w:del>
    </w:p>
    <w:p w14:paraId="1749ECCB" w14:textId="064F6AFE" w:rsidR="00C33D32" w:rsidRPr="001975F2" w:rsidRDefault="001975F2">
      <w:pPr>
        <w:pStyle w:val="WMOBodyText"/>
        <w:spacing w:before="360" w:after="240"/>
        <w:ind w:right="-115"/>
        <w:rPr>
          <w:bCs/>
          <w:lang w:val="fr-FR"/>
        </w:rPr>
        <w:pPrChange w:id="240" w:author="Fleur Gellé" w:date="2023-06-13T11:00:00Z">
          <w:pPr>
            <w:pStyle w:val="WMOBodyText"/>
            <w:spacing w:before="360" w:after="200"/>
            <w:ind w:left="567" w:hanging="567"/>
          </w:pPr>
        </w:pPrChange>
      </w:pPr>
      <w:ins w:id="241" w:author="Fleur Gellé" w:date="2023-06-13T11:02:00Z">
        <w:r w:rsidRPr="001975F2">
          <w:rPr>
            <w:b/>
            <w:lang w:val="fr-FR"/>
            <w:rPrChange w:id="242" w:author="Fleur Gellé" w:date="2023-06-13T11:02:00Z">
              <w:rPr>
                <w:b/>
                <w:lang w:val="en-US"/>
              </w:rPr>
            </w:rPrChange>
          </w:rPr>
          <w:t xml:space="preserve">Considérant en outre </w:t>
        </w:r>
        <w:r w:rsidRPr="001975F2">
          <w:rPr>
            <w:bCs/>
            <w:lang w:val="fr-FR"/>
            <w:rPrChange w:id="243" w:author="Fleur Gellé" w:date="2023-06-13T11:02:00Z">
              <w:rPr>
                <w:b/>
                <w:lang w:val="en-US"/>
              </w:rPr>
            </w:rPrChange>
          </w:rPr>
          <w:t>que l'OMM doit permettre à l'Organisation des Nations Unies et à des organismes humanitaires d'accéder à des informations faisant autorité et de bénéficier des conseils d'experts de ses Membres</w:t>
        </w:r>
      </w:ins>
      <w:ins w:id="244" w:author="Fleur Gellé" w:date="2023-06-13T11:00:00Z">
        <w:r w:rsidR="002C2CDE" w:rsidRPr="001975F2">
          <w:rPr>
            <w:bCs/>
            <w:lang w:val="fr-FR"/>
            <w:rPrChange w:id="245" w:author="Fleur Gellé" w:date="2023-06-13T11:02:00Z">
              <w:rPr>
                <w:bCs/>
                <w:lang w:val="en-US"/>
              </w:rPr>
            </w:rPrChange>
          </w:rPr>
          <w:t xml:space="preserve">, </w:t>
        </w:r>
        <w:r w:rsidR="002C2CDE" w:rsidRPr="001975F2">
          <w:rPr>
            <w:bCs/>
            <w:i/>
            <w:iCs/>
            <w:lang w:val="fr-FR"/>
            <w:rPrChange w:id="246" w:author="Fleur Gellé" w:date="2023-06-13T11:02:00Z">
              <w:rPr>
                <w:bCs/>
                <w:i/>
                <w:iCs/>
                <w:lang w:val="en-US"/>
              </w:rPr>
            </w:rPrChange>
          </w:rPr>
          <w:t>[Suisse]</w:t>
        </w:r>
      </w:ins>
    </w:p>
    <w:p w14:paraId="460CFA47" w14:textId="451A46F4" w:rsidR="00A60507" w:rsidRDefault="00FB4F40" w:rsidP="00A65590">
      <w:pPr>
        <w:pStyle w:val="WMOBodyText"/>
        <w:spacing w:before="360" w:after="200"/>
        <w:rPr>
          <w:lang w:val="fr-FR"/>
        </w:rPr>
      </w:pPr>
      <w:r>
        <w:rPr>
          <w:b/>
          <w:bCs/>
          <w:lang w:val="fr-FR"/>
        </w:rPr>
        <w:t>Convient</w:t>
      </w:r>
      <w:r>
        <w:rPr>
          <w:lang w:val="fr-FR"/>
        </w:rPr>
        <w:t xml:space="preserve"> </w:t>
      </w:r>
      <w:r w:rsidR="003B6623">
        <w:rPr>
          <w:lang w:val="fr-FR"/>
        </w:rPr>
        <w:t xml:space="preserve">qu’il </w:t>
      </w:r>
      <w:r w:rsidR="00C16369">
        <w:rPr>
          <w:lang w:val="fr-FR"/>
        </w:rPr>
        <w:t>faut</w:t>
      </w:r>
      <w:r w:rsidR="003B6623">
        <w:rPr>
          <w:lang w:val="fr-FR"/>
        </w:rPr>
        <w:t xml:space="preserve"> inscrire dans le Plan stratégique 2024-2027 de l'OMM que l’Organisation doit contribuer, à titre hautement prioritaire, à la </w:t>
      </w:r>
      <w:r w:rsidR="00B0225C">
        <w:rPr>
          <w:lang w:val="fr-FR"/>
        </w:rPr>
        <w:t xml:space="preserve">réussite </w:t>
      </w:r>
      <w:r w:rsidR="003B6623">
        <w:rPr>
          <w:lang w:val="fr-FR"/>
        </w:rPr>
        <w:t xml:space="preserve">de l'Initiative </w:t>
      </w:r>
      <w:r w:rsidR="005833AF">
        <w:rPr>
          <w:lang w:val="fr-FR"/>
        </w:rPr>
        <w:t>EW4ALL</w:t>
      </w:r>
      <w:r w:rsidR="003B6623">
        <w:rPr>
          <w:lang w:val="fr-FR"/>
        </w:rPr>
        <w:t>;</w:t>
      </w:r>
    </w:p>
    <w:p w14:paraId="7AEA5852" w14:textId="77777777" w:rsidR="006D73CE" w:rsidRPr="003A4955" w:rsidRDefault="004F44D6" w:rsidP="006B48DB">
      <w:pPr>
        <w:pStyle w:val="WMOBodyText"/>
        <w:spacing w:before="360" w:after="240"/>
        <w:rPr>
          <w:b/>
          <w:lang w:val="fr-FR"/>
          <w:rPrChange w:id="247" w:author="Fleur Gellé" w:date="2023-06-13T10:33:00Z">
            <w:rPr>
              <w:b/>
            </w:rPr>
          </w:rPrChange>
        </w:rPr>
      </w:pPr>
      <w:r>
        <w:rPr>
          <w:b/>
          <w:bCs/>
          <w:lang w:val="fr-FR"/>
        </w:rPr>
        <w:t>Prie:</w:t>
      </w:r>
    </w:p>
    <w:p w14:paraId="2AF20A4D" w14:textId="5B4AFCE0" w:rsidR="009F7F09" w:rsidRPr="009F7F09" w:rsidRDefault="00EC6BCC" w:rsidP="00EC6BCC">
      <w:pPr>
        <w:pStyle w:val="WMOBodyText"/>
        <w:spacing w:before="0" w:after="200"/>
        <w:ind w:left="567" w:hanging="567"/>
        <w:rPr>
          <w:bCs/>
          <w:lang w:val="fr-FR"/>
        </w:rPr>
      </w:pPr>
      <w:r w:rsidRPr="009F7F09">
        <w:rPr>
          <w:bCs/>
          <w:lang w:val="fr-FR"/>
        </w:rPr>
        <w:t>1)</w:t>
      </w:r>
      <w:r w:rsidRPr="009F7F09">
        <w:rPr>
          <w:bCs/>
          <w:lang w:val="fr-FR"/>
        </w:rPr>
        <w:tab/>
      </w:r>
      <w:r w:rsidR="009F7F09">
        <w:rPr>
          <w:lang w:val="fr-FR"/>
        </w:rPr>
        <w:t>Le Conseil exécutif de superviser, avec le plus haut degré de priorité, les progrès de la contribution de l'OMM à l</w:t>
      </w:r>
      <w:r w:rsidR="00853932">
        <w:rPr>
          <w:lang w:val="fr-FR"/>
        </w:rPr>
        <w:t>’</w:t>
      </w:r>
      <w:r w:rsidR="009F7F09">
        <w:rPr>
          <w:lang w:val="fr-FR"/>
        </w:rPr>
        <w:t>Initiative EW4A</w:t>
      </w:r>
      <w:r w:rsidR="00083714">
        <w:rPr>
          <w:lang w:val="fr-FR"/>
        </w:rPr>
        <w:t>LL</w:t>
      </w:r>
      <w:r w:rsidR="00404364">
        <w:rPr>
          <w:lang w:val="fr-FR"/>
        </w:rPr>
        <w:t xml:space="preserve"> et de dispenser des conseils et des orientations </w:t>
      </w:r>
      <w:del w:id="248" w:author="Fleur Gellé" w:date="2023-06-13T11:02:00Z">
        <w:r w:rsidR="00404364" w:rsidRPr="00EC6BCC" w:rsidDel="00AD1405">
          <w:rPr>
            <w:i/>
            <w:iCs/>
            <w:lang w:val="fr-FR"/>
          </w:rPr>
          <w:delText>[Australie]</w:delText>
        </w:r>
        <w:r w:rsidR="009A09AC" w:rsidDel="00AD1405">
          <w:rPr>
            <w:lang w:val="fr-FR"/>
          </w:rPr>
          <w:delText xml:space="preserve"> </w:delText>
        </w:r>
        <w:r w:rsidR="00453AD9" w:rsidDel="00AD1405">
          <w:rPr>
            <w:lang w:val="fr-FR"/>
          </w:rPr>
          <w:delText xml:space="preserve"> </w:delText>
        </w:r>
      </w:del>
      <w:r w:rsidR="00D07E18">
        <w:rPr>
          <w:lang w:val="fr-FR"/>
        </w:rPr>
        <w:t xml:space="preserve">afin </w:t>
      </w:r>
      <w:r w:rsidR="009F7F09">
        <w:rPr>
          <w:lang w:val="fr-FR"/>
        </w:rPr>
        <w:t>de coordonner et d’harmoniser toutes les activités entreprises par l'OMM dans le cadre de l'Initiative EW4A</w:t>
      </w:r>
      <w:r w:rsidR="005F6642">
        <w:rPr>
          <w:lang w:val="fr-FR"/>
        </w:rPr>
        <w:t>LL</w:t>
      </w:r>
      <w:r w:rsidR="009F7F09">
        <w:rPr>
          <w:lang w:val="fr-FR"/>
        </w:rPr>
        <w:t>;</w:t>
      </w:r>
      <w:r w:rsidR="007B0BBF">
        <w:rPr>
          <w:lang w:val="fr-FR"/>
        </w:rPr>
        <w:t xml:space="preserve"> </w:t>
      </w:r>
      <w:del w:id="249" w:author="Fleur Gellé" w:date="2023-06-13T11:02:00Z">
        <w:r w:rsidR="007B0BBF" w:rsidRPr="00EC6BCC" w:rsidDel="00AD1405">
          <w:rPr>
            <w:i/>
            <w:iCs/>
            <w:lang w:val="fr-FR"/>
          </w:rPr>
          <w:delText>[Jap</w:delText>
        </w:r>
        <w:r w:rsidR="00AB2847" w:rsidDel="00AD1405">
          <w:rPr>
            <w:i/>
            <w:iCs/>
            <w:lang w:val="fr-FR"/>
          </w:rPr>
          <w:delText>o</w:delText>
        </w:r>
        <w:r w:rsidR="007B0BBF" w:rsidRPr="00EC6BCC" w:rsidDel="00AD1405">
          <w:rPr>
            <w:i/>
            <w:iCs/>
            <w:lang w:val="fr-FR"/>
          </w:rPr>
          <w:delText>n]</w:delText>
        </w:r>
      </w:del>
    </w:p>
    <w:p w14:paraId="071B0FE8" w14:textId="4B085EF4" w:rsidR="00191250" w:rsidRPr="00F91104" w:rsidRDefault="00EC6BCC" w:rsidP="00EC6BCC">
      <w:pPr>
        <w:pStyle w:val="WMOBodyText"/>
        <w:spacing w:before="0" w:after="200"/>
        <w:ind w:left="567" w:hanging="567"/>
        <w:rPr>
          <w:bCs/>
          <w:lang w:val="fr-FR"/>
        </w:rPr>
      </w:pPr>
      <w:r w:rsidRPr="00E5742D">
        <w:rPr>
          <w:bCs/>
          <w:lang w:val="fr-FR"/>
        </w:rPr>
        <w:t>2)</w:t>
      </w:r>
      <w:r w:rsidRPr="00E5742D">
        <w:rPr>
          <w:bCs/>
          <w:lang w:val="fr-FR"/>
        </w:rPr>
        <w:tab/>
      </w:r>
      <w:r w:rsidR="006D73CE">
        <w:rPr>
          <w:lang w:val="fr-FR"/>
        </w:rPr>
        <w:t>Les commissions techniques</w:t>
      </w:r>
      <w:del w:id="250" w:author="Fleur Gellé" w:date="2023-06-13T11:02:00Z">
        <w:r w:rsidR="006D73CE" w:rsidDel="00AD1405">
          <w:rPr>
            <w:lang w:val="fr-FR"/>
          </w:rPr>
          <w:delText xml:space="preserve"> </w:delText>
        </w:r>
        <w:r w:rsidR="00441FE4" w:rsidRPr="00EC6BCC" w:rsidDel="00AD1405">
          <w:rPr>
            <w:i/>
            <w:iCs/>
            <w:lang w:val="fr-FR"/>
          </w:rPr>
          <w:delText>[Australie]</w:delText>
        </w:r>
      </w:del>
      <w:r w:rsidR="003A4F3D">
        <w:rPr>
          <w:lang w:val="fr-FR"/>
        </w:rPr>
        <w:t>,</w:t>
      </w:r>
      <w:r w:rsidR="00441FE4">
        <w:rPr>
          <w:lang w:val="fr-FR"/>
        </w:rPr>
        <w:t xml:space="preserve"> le </w:t>
      </w:r>
      <w:r w:rsidR="001E3EC7">
        <w:rPr>
          <w:lang w:val="fr-FR"/>
        </w:rPr>
        <w:t xml:space="preserve">Conseil </w:t>
      </w:r>
      <w:r w:rsidR="006D73CE">
        <w:rPr>
          <w:lang w:val="fr-FR"/>
        </w:rPr>
        <w:t xml:space="preserve">de </w:t>
      </w:r>
      <w:r w:rsidR="001E3EC7">
        <w:rPr>
          <w:lang w:val="fr-FR"/>
        </w:rPr>
        <w:t xml:space="preserve">la </w:t>
      </w:r>
      <w:r w:rsidR="006D73CE">
        <w:rPr>
          <w:lang w:val="fr-FR"/>
        </w:rPr>
        <w:t>recherche</w:t>
      </w:r>
      <w:r w:rsidR="00441FE4">
        <w:rPr>
          <w:lang w:val="fr-FR"/>
        </w:rPr>
        <w:t>,</w:t>
      </w:r>
      <w:r w:rsidR="006D73CE">
        <w:rPr>
          <w:lang w:val="fr-FR"/>
        </w:rPr>
        <w:t xml:space="preserve"> </w:t>
      </w:r>
      <w:r w:rsidR="00A8546E" w:rsidRPr="00EC6BCC">
        <w:rPr>
          <w:lang w:val="fr-FR"/>
        </w:rPr>
        <w:t>le Groupe d</w:t>
      </w:r>
      <w:r w:rsidR="001E1C73">
        <w:rPr>
          <w:lang w:val="fr-FR"/>
        </w:rPr>
        <w:t>’</w:t>
      </w:r>
      <w:r w:rsidR="00A8546E" w:rsidRPr="00EC6BCC">
        <w:rPr>
          <w:lang w:val="fr-FR"/>
        </w:rPr>
        <w:t>experts pour le développement des capacités</w:t>
      </w:r>
      <w:del w:id="251" w:author="Fleur Gellé" w:date="2023-06-13T11:02:00Z">
        <w:r w:rsidR="00A8546E" w:rsidRPr="00EC6BCC" w:rsidDel="00AD1405">
          <w:rPr>
            <w:lang w:val="fr-FR"/>
          </w:rPr>
          <w:delText xml:space="preserve"> </w:delText>
        </w:r>
        <w:r w:rsidR="00A8546E" w:rsidRPr="00EC6BCC" w:rsidDel="00AD1405">
          <w:rPr>
            <w:i/>
            <w:iCs/>
            <w:lang w:val="fr-FR"/>
          </w:rPr>
          <w:delText>[</w:delText>
        </w:r>
        <w:r w:rsidR="00A8546E" w:rsidRPr="00F91104" w:rsidDel="00AD1405">
          <w:rPr>
            <w:i/>
            <w:iCs/>
            <w:lang w:val="fr-FR"/>
          </w:rPr>
          <w:delText>Australie]</w:delText>
        </w:r>
      </w:del>
      <w:r w:rsidR="00A8546E" w:rsidRPr="00F91104">
        <w:rPr>
          <w:lang w:val="fr-FR"/>
        </w:rPr>
        <w:t>,</w:t>
      </w:r>
      <w:r w:rsidR="003A4F3D" w:rsidRPr="00F91104">
        <w:rPr>
          <w:lang w:val="fr-FR"/>
        </w:rPr>
        <w:t xml:space="preserve"> et</w:t>
      </w:r>
      <w:r w:rsidR="003A4F3D" w:rsidRPr="00F91104">
        <w:rPr>
          <w:color w:val="333333"/>
          <w:sz w:val="21"/>
          <w:szCs w:val="21"/>
          <w:shd w:val="clear" w:color="auto" w:fill="FFFFFF"/>
          <w:lang w:val="fr-FR"/>
        </w:rPr>
        <w:t xml:space="preserve"> </w:t>
      </w:r>
      <w:r w:rsidR="00441FE4" w:rsidRPr="00F91104">
        <w:rPr>
          <w:lang w:val="fr-FR"/>
        </w:rPr>
        <w:t xml:space="preserve">le </w:t>
      </w:r>
      <w:r w:rsidR="001E3EC7" w:rsidRPr="00F91104">
        <w:rPr>
          <w:lang w:val="fr-FR"/>
        </w:rPr>
        <w:t>G</w:t>
      </w:r>
      <w:r w:rsidR="006D73CE" w:rsidRPr="00F91104">
        <w:rPr>
          <w:lang w:val="fr-FR"/>
        </w:rPr>
        <w:t>roupe de coordination hydrologique</w:t>
      </w:r>
      <w:del w:id="252" w:author="Fleur Gellé" w:date="2023-06-13T11:02:00Z">
        <w:r w:rsidR="00A8546E" w:rsidRPr="00F91104" w:rsidDel="00AD1405">
          <w:rPr>
            <w:lang w:val="fr-FR"/>
          </w:rPr>
          <w:delText xml:space="preserve"> </w:delText>
        </w:r>
        <w:r w:rsidR="00A8546E" w:rsidRPr="00F91104" w:rsidDel="00AD1405">
          <w:rPr>
            <w:i/>
            <w:iCs/>
            <w:lang w:val="fr-FR"/>
          </w:rPr>
          <w:delText>[Secrétariat</w:delText>
        </w:r>
        <w:r w:rsidR="003A4F3D" w:rsidRPr="00F91104" w:rsidDel="00AD1405">
          <w:rPr>
            <w:i/>
            <w:iCs/>
            <w:lang w:val="fr-FR"/>
          </w:rPr>
          <w:delText>]</w:delText>
        </w:r>
      </w:del>
      <w:r w:rsidR="003A4F3D" w:rsidRPr="00F91104">
        <w:rPr>
          <w:lang w:val="fr-FR"/>
        </w:rPr>
        <w:t>, sous la direction du Conseil exécutif</w:t>
      </w:r>
      <w:del w:id="253" w:author="Fleur Gellé" w:date="2023-06-13T11:02:00Z">
        <w:r w:rsidR="00084604" w:rsidRPr="00F91104" w:rsidDel="00AD1405">
          <w:rPr>
            <w:lang w:val="fr-FR"/>
          </w:rPr>
          <w:delText xml:space="preserve"> </w:delText>
        </w:r>
        <w:r w:rsidR="003A4F3D" w:rsidRPr="00F91104" w:rsidDel="00AD1405">
          <w:rPr>
            <w:i/>
            <w:iCs/>
            <w:lang w:val="fr-FR"/>
          </w:rPr>
          <w:delText>[Japon]</w:delText>
        </w:r>
      </w:del>
      <w:r w:rsidR="006D73CE" w:rsidRPr="00F91104">
        <w:rPr>
          <w:lang w:val="fr-FR"/>
        </w:rPr>
        <w:t>:</w:t>
      </w:r>
    </w:p>
    <w:p w14:paraId="2A48BD3D" w14:textId="5FBFA3ED" w:rsidR="00191250" w:rsidRPr="00A56EE6" w:rsidRDefault="00EC6BCC" w:rsidP="00EC6BCC">
      <w:pPr>
        <w:pStyle w:val="WMOBodyText"/>
        <w:tabs>
          <w:tab w:val="left" w:pos="1134"/>
        </w:tabs>
        <w:spacing w:before="0" w:after="200"/>
        <w:ind w:left="1131" w:hanging="564"/>
        <w:rPr>
          <w:bCs/>
          <w:lang w:val="fr-FR"/>
        </w:rPr>
      </w:pPr>
      <w:r w:rsidRPr="00F91104">
        <w:rPr>
          <w:bCs/>
          <w:lang w:val="fr-FR"/>
        </w:rPr>
        <w:t>a)</w:t>
      </w:r>
      <w:r w:rsidRPr="00F91104">
        <w:rPr>
          <w:bCs/>
          <w:lang w:val="fr-FR"/>
        </w:rPr>
        <w:tab/>
      </w:r>
      <w:r w:rsidR="00F266B0" w:rsidRPr="00F91104">
        <w:rPr>
          <w:lang w:val="en-CH"/>
        </w:rPr>
        <w:t>D</w:t>
      </w:r>
      <w:r w:rsidR="00DE195B" w:rsidRPr="00F91104">
        <w:rPr>
          <w:lang w:val="fr-FR"/>
        </w:rPr>
        <w:t>e répertorier</w:t>
      </w:r>
      <w:r w:rsidR="00933041" w:rsidRPr="00F91104">
        <w:rPr>
          <w:lang w:val="fr-FR"/>
        </w:rPr>
        <w:t xml:space="preserve"> des activités </w:t>
      </w:r>
      <w:r w:rsidR="003E624D" w:rsidRPr="00F91104">
        <w:rPr>
          <w:lang w:val="fr-FR"/>
        </w:rPr>
        <w:t xml:space="preserve">hautement prioritaires </w:t>
      </w:r>
      <w:r w:rsidR="007E3CBE" w:rsidRPr="00F91104">
        <w:rPr>
          <w:lang w:val="fr-FR"/>
          <w:rPrChange w:id="254" w:author="Fleur Gellé" w:date="2023-06-13T11:03:00Z">
            <w:rPr>
              <w:highlight w:val="yellow"/>
              <w:lang w:val="fr-FR"/>
            </w:rPr>
          </w:rPrChange>
        </w:rPr>
        <w:t xml:space="preserve">pour répondre </w:t>
      </w:r>
      <w:del w:id="255" w:author="Fleur Gellé" w:date="2023-06-13T11:02:00Z">
        <w:r w:rsidR="003533D0" w:rsidRPr="00F91104" w:rsidDel="00AD1405">
          <w:rPr>
            <w:lang w:val="fr-FR"/>
            <w:rPrChange w:id="256" w:author="Fleur Gellé" w:date="2023-06-13T11:03:00Z">
              <w:rPr>
                <w:highlight w:val="yellow"/>
                <w:lang w:val="fr-FR"/>
              </w:rPr>
            </w:rPrChange>
          </w:rPr>
          <w:delText xml:space="preserve"> </w:delText>
        </w:r>
        <w:r w:rsidR="003533D0" w:rsidRPr="00F91104" w:rsidDel="00AD1405">
          <w:rPr>
            <w:i/>
            <w:iCs/>
            <w:lang w:val="fr-FR"/>
            <w:rPrChange w:id="257" w:author="Fleur Gellé" w:date="2023-06-13T11:03:00Z">
              <w:rPr>
                <w:i/>
                <w:iCs/>
                <w:highlight w:val="yellow"/>
                <w:lang w:val="fr-FR"/>
              </w:rPr>
            </w:rPrChange>
          </w:rPr>
          <w:delText>[Royaume-Uni]</w:delText>
        </w:r>
        <w:r w:rsidR="003533D0" w:rsidRPr="00F91104" w:rsidDel="00AD1405">
          <w:rPr>
            <w:lang w:val="fr-FR"/>
          </w:rPr>
          <w:delText xml:space="preserve"> </w:delText>
        </w:r>
      </w:del>
      <w:r w:rsidR="003E624D" w:rsidRPr="00F91104">
        <w:rPr>
          <w:lang w:val="fr-FR"/>
        </w:rPr>
        <w:t xml:space="preserve">aux besoins urgents des Membres </w:t>
      </w:r>
      <w:r w:rsidR="007E3CBE" w:rsidRPr="00F91104">
        <w:rPr>
          <w:lang w:val="fr-FR"/>
          <w:rPrChange w:id="258" w:author="Fleur Gellé" w:date="2023-06-13T11:03:00Z">
            <w:rPr>
              <w:highlight w:val="yellow"/>
              <w:lang w:val="fr-FR"/>
            </w:rPr>
          </w:rPrChange>
        </w:rPr>
        <w:t xml:space="preserve">s’agissant de la mise </w:t>
      </w:r>
      <w:r w:rsidR="00036797" w:rsidRPr="00F91104">
        <w:rPr>
          <w:lang w:val="fr-FR"/>
          <w:rPrChange w:id="259" w:author="Fleur Gellé" w:date="2023-06-13T11:03:00Z">
            <w:rPr>
              <w:highlight w:val="yellow"/>
              <w:lang w:val="fr-FR"/>
            </w:rPr>
          </w:rPrChange>
        </w:rPr>
        <w:t>en place de</w:t>
      </w:r>
      <w:del w:id="260" w:author="Fleur Gellé" w:date="2023-06-13T11:07:00Z">
        <w:r w:rsidR="00036797" w:rsidRPr="00F91104" w:rsidDel="00EC07AE">
          <w:rPr>
            <w:lang w:val="fr-FR"/>
          </w:rPr>
          <w:delText xml:space="preserve"> </w:delText>
        </w:r>
      </w:del>
      <w:del w:id="261" w:author="Fleur Gellé" w:date="2023-06-13T11:03:00Z">
        <w:r w:rsidR="003533D0" w:rsidRPr="00F91104" w:rsidDel="00AD1405">
          <w:rPr>
            <w:i/>
            <w:iCs/>
            <w:lang w:val="fr-FR"/>
            <w:rPrChange w:id="262" w:author="Fleur Gellé" w:date="2023-06-13T11:03:00Z">
              <w:rPr>
                <w:i/>
                <w:iCs/>
                <w:highlight w:val="yellow"/>
                <w:lang w:val="fr-FR"/>
              </w:rPr>
            </w:rPrChange>
          </w:rPr>
          <w:delText>[Royaume-Uni]</w:delText>
        </w:r>
      </w:del>
      <w:r w:rsidR="003533D0" w:rsidRPr="00F91104">
        <w:rPr>
          <w:i/>
          <w:iCs/>
          <w:lang w:val="fr-FR"/>
        </w:rPr>
        <w:t xml:space="preserve"> </w:t>
      </w:r>
      <w:r w:rsidR="00036797" w:rsidRPr="00F91104">
        <w:rPr>
          <w:lang w:val="fr-FR"/>
        </w:rPr>
        <w:t>systèmes d’alerte précoce efficace</w:t>
      </w:r>
      <w:r w:rsidR="00084604" w:rsidRPr="00F91104">
        <w:rPr>
          <w:lang w:val="fr-FR"/>
        </w:rPr>
        <w:t>s</w:t>
      </w:r>
      <w:r w:rsidR="00036797" w:rsidRPr="00F91104">
        <w:rPr>
          <w:lang w:val="fr-FR"/>
        </w:rPr>
        <w:t xml:space="preserve"> </w:t>
      </w:r>
      <w:del w:id="263" w:author="Fleur Gellé" w:date="2023-06-13T11:03:00Z">
        <w:r w:rsidR="00036797" w:rsidRPr="00F91104" w:rsidDel="00AD1405">
          <w:rPr>
            <w:i/>
            <w:iCs/>
            <w:lang w:val="fr-FR"/>
          </w:rPr>
          <w:delText>[Japon]</w:delText>
        </w:r>
        <w:r w:rsidR="00036797" w:rsidRPr="00F91104" w:rsidDel="00AD1405">
          <w:rPr>
            <w:lang w:val="fr-FR"/>
          </w:rPr>
          <w:delText xml:space="preserve"> </w:delText>
        </w:r>
      </w:del>
      <w:r w:rsidR="00F94674" w:rsidRPr="00F91104">
        <w:rPr>
          <w:lang w:val="fr-FR"/>
        </w:rPr>
        <w:t xml:space="preserve">relevant de leur mandat et de les intégrer </w:t>
      </w:r>
      <w:del w:id="264" w:author="Fleur Gellé" w:date="2023-06-13T11:03:00Z">
        <w:r w:rsidR="00E442B5" w:rsidRPr="00F91104" w:rsidDel="00AD1405">
          <w:rPr>
            <w:i/>
            <w:iCs/>
            <w:lang w:val="fr-FR"/>
          </w:rPr>
          <w:delText>[Japon]</w:delText>
        </w:r>
        <w:r w:rsidR="00E442B5" w:rsidRPr="00F91104" w:rsidDel="00AD1405">
          <w:rPr>
            <w:lang w:val="fr-FR"/>
          </w:rPr>
          <w:delText xml:space="preserve"> </w:delText>
        </w:r>
      </w:del>
      <w:r w:rsidR="00676A60" w:rsidRPr="00F91104">
        <w:rPr>
          <w:lang w:val="fr-FR"/>
        </w:rPr>
        <w:t>dans leurs plans de travail respectifs pour la prochaine période financière</w:t>
      </w:r>
      <w:r w:rsidR="00AA4862" w:rsidRPr="00F91104">
        <w:rPr>
          <w:lang w:val="fr-FR"/>
        </w:rPr>
        <w:t>;</w:t>
      </w:r>
    </w:p>
    <w:p w14:paraId="37BFF5C3" w14:textId="217F3423" w:rsidR="00A56EE6" w:rsidRPr="00F219D0" w:rsidRDefault="00EC6BCC" w:rsidP="00EC6BCC">
      <w:pPr>
        <w:pStyle w:val="WMOBodyText"/>
        <w:tabs>
          <w:tab w:val="left" w:pos="1134"/>
        </w:tabs>
        <w:spacing w:before="0" w:after="200"/>
        <w:ind w:left="1131" w:hanging="564"/>
        <w:rPr>
          <w:bCs/>
          <w:lang w:val="fr-FR"/>
        </w:rPr>
      </w:pPr>
      <w:r w:rsidRPr="00F91104">
        <w:rPr>
          <w:bCs/>
          <w:lang w:val="fr-FR"/>
        </w:rPr>
        <w:t>b)</w:t>
      </w:r>
      <w:r w:rsidRPr="00F91104">
        <w:rPr>
          <w:bCs/>
          <w:lang w:val="fr-FR"/>
        </w:rPr>
        <w:tab/>
      </w:r>
      <w:r w:rsidR="00850432" w:rsidRPr="00F91104">
        <w:rPr>
          <w:bCs/>
          <w:lang w:val="fr-FR"/>
          <w:rPrChange w:id="265" w:author="Fleur Gellé" w:date="2023-06-13T11:03:00Z">
            <w:rPr>
              <w:bCs/>
              <w:highlight w:val="yellow"/>
              <w:lang w:val="fr-FR"/>
            </w:rPr>
          </w:rPrChange>
        </w:rPr>
        <w:t>De r</w:t>
      </w:r>
      <w:r w:rsidR="001177CA" w:rsidRPr="00F91104">
        <w:rPr>
          <w:bCs/>
          <w:lang w:val="fr-FR"/>
          <w:rPrChange w:id="266" w:author="Fleur Gellé" w:date="2023-06-13T11:03:00Z">
            <w:rPr>
              <w:bCs/>
              <w:highlight w:val="yellow"/>
              <w:lang w:val="fr-FR"/>
            </w:rPr>
          </w:rPrChange>
        </w:rPr>
        <w:t>ecenser les nouveaux dangers prioritaires</w:t>
      </w:r>
      <w:r w:rsidR="00B92D68" w:rsidRPr="00F91104">
        <w:rPr>
          <w:bCs/>
          <w:lang w:val="fr-FR"/>
          <w:rPrChange w:id="267" w:author="Fleur Gellé" w:date="2023-06-13T11:03:00Z">
            <w:rPr>
              <w:bCs/>
              <w:highlight w:val="yellow"/>
              <w:lang w:val="fr-FR"/>
            </w:rPr>
          </w:rPrChange>
        </w:rPr>
        <w:t xml:space="preserve">, </w:t>
      </w:r>
      <w:r w:rsidR="00BC421C" w:rsidRPr="00F91104">
        <w:rPr>
          <w:bCs/>
          <w:lang w:val="fr-FR"/>
          <w:rPrChange w:id="268" w:author="Fleur Gellé" w:date="2023-06-13T11:03:00Z">
            <w:rPr>
              <w:bCs/>
              <w:highlight w:val="yellow"/>
              <w:lang w:val="fr-FR"/>
            </w:rPr>
          </w:rPrChange>
        </w:rPr>
        <w:t xml:space="preserve">tels que ceux liés aux modifications de la cryosphère, </w:t>
      </w:r>
      <w:r w:rsidR="005E4CF4" w:rsidRPr="00F91104">
        <w:rPr>
          <w:bCs/>
          <w:lang w:val="fr-FR"/>
          <w:rPrChange w:id="269" w:author="Fleur Gellé" w:date="2023-06-13T11:03:00Z">
            <w:rPr>
              <w:bCs/>
              <w:highlight w:val="yellow"/>
              <w:lang w:val="fr-FR"/>
            </w:rPr>
          </w:rPrChange>
        </w:rPr>
        <w:t xml:space="preserve">de </w:t>
      </w:r>
      <w:r w:rsidR="00B92D68" w:rsidRPr="00F91104">
        <w:rPr>
          <w:bCs/>
          <w:lang w:val="fr-FR"/>
          <w:rPrChange w:id="270" w:author="Fleur Gellé" w:date="2023-06-13T11:03:00Z">
            <w:rPr>
              <w:bCs/>
              <w:highlight w:val="yellow"/>
              <w:lang w:val="fr-FR"/>
            </w:rPr>
          </w:rPrChange>
        </w:rPr>
        <w:t xml:space="preserve">les classer et </w:t>
      </w:r>
      <w:r w:rsidR="005E4CF4" w:rsidRPr="00F91104">
        <w:rPr>
          <w:bCs/>
          <w:lang w:val="fr-FR"/>
          <w:rPrChange w:id="271" w:author="Fleur Gellé" w:date="2023-06-13T11:03:00Z">
            <w:rPr>
              <w:bCs/>
              <w:highlight w:val="yellow"/>
              <w:lang w:val="fr-FR"/>
            </w:rPr>
          </w:rPrChange>
        </w:rPr>
        <w:t>d’</w:t>
      </w:r>
      <w:r w:rsidR="00A34DDE" w:rsidRPr="00F91104">
        <w:rPr>
          <w:bCs/>
          <w:lang w:val="fr-FR"/>
          <w:rPrChange w:id="272" w:author="Fleur Gellé" w:date="2023-06-13T11:03:00Z">
            <w:rPr>
              <w:bCs/>
              <w:highlight w:val="yellow"/>
              <w:lang w:val="fr-FR"/>
            </w:rPr>
          </w:rPrChange>
        </w:rPr>
        <w:t>en tenir compte</w:t>
      </w:r>
      <w:r w:rsidR="001D1B6E" w:rsidRPr="00F91104">
        <w:rPr>
          <w:bCs/>
          <w:lang w:val="fr-FR"/>
          <w:rPrChange w:id="273" w:author="Fleur Gellé" w:date="2023-06-13T11:03:00Z">
            <w:rPr>
              <w:bCs/>
              <w:highlight w:val="yellow"/>
              <w:lang w:val="fr-FR"/>
            </w:rPr>
          </w:rPrChange>
        </w:rPr>
        <w:t xml:space="preserve">, </w:t>
      </w:r>
      <w:r w:rsidR="00F219D0" w:rsidRPr="00F91104">
        <w:rPr>
          <w:bCs/>
          <w:lang w:val="fr-FR"/>
          <w:rPrChange w:id="274" w:author="Fleur Gellé" w:date="2023-06-13T11:03:00Z">
            <w:rPr>
              <w:bCs/>
              <w:highlight w:val="yellow"/>
              <w:lang w:val="fr-FR"/>
            </w:rPr>
          </w:rPrChange>
        </w:rPr>
        <w:t>pour aider les Membres concernés à développer les systèmes de surveillance et d’alerte précoce nécessaires</w:t>
      </w:r>
      <w:r w:rsidR="001D1B6E" w:rsidRPr="00F91104">
        <w:rPr>
          <w:bCs/>
          <w:lang w:val="fr-FR"/>
          <w:rPrChange w:id="275" w:author="Fleur Gellé" w:date="2023-06-13T11:03:00Z">
            <w:rPr>
              <w:bCs/>
              <w:highlight w:val="yellow"/>
              <w:lang w:val="fr-FR"/>
            </w:rPr>
          </w:rPrChange>
        </w:rPr>
        <w:t xml:space="preserve">; </w:t>
      </w:r>
      <w:del w:id="276" w:author="Fleur Gellé" w:date="2023-06-13T11:03:00Z">
        <w:r w:rsidR="001D1B6E" w:rsidRPr="00F91104" w:rsidDel="00AD1405">
          <w:rPr>
            <w:bCs/>
            <w:i/>
            <w:iCs/>
            <w:lang w:val="fr-FR"/>
            <w:rPrChange w:id="277" w:author="Fleur Gellé" w:date="2023-06-13T11:03:00Z">
              <w:rPr>
                <w:bCs/>
                <w:i/>
                <w:iCs/>
                <w:highlight w:val="yellow"/>
                <w:lang w:val="fr-FR"/>
              </w:rPr>
            </w:rPrChange>
          </w:rPr>
          <w:delText>[Islande]</w:delText>
        </w:r>
      </w:del>
    </w:p>
    <w:p w14:paraId="0B61D536" w14:textId="56718816" w:rsidR="00843B70" w:rsidRPr="00EC6BCC" w:rsidRDefault="00EC6BCC" w:rsidP="00EC6BCC">
      <w:pPr>
        <w:pStyle w:val="WMOBodyText"/>
        <w:tabs>
          <w:tab w:val="left" w:pos="1134"/>
        </w:tabs>
        <w:spacing w:before="0" w:after="200"/>
        <w:ind w:left="1131" w:hanging="564"/>
        <w:rPr>
          <w:bCs/>
          <w:i/>
          <w:iCs/>
          <w:lang w:val="fr-FR"/>
        </w:rPr>
      </w:pPr>
      <w:r w:rsidRPr="00EC6BCC">
        <w:rPr>
          <w:bCs/>
          <w:lang w:val="fr-FR"/>
        </w:rPr>
        <w:t>c)</w:t>
      </w:r>
      <w:r w:rsidRPr="00EC6BCC">
        <w:rPr>
          <w:bCs/>
          <w:lang w:val="fr-FR"/>
        </w:rPr>
        <w:tab/>
      </w:r>
      <w:r w:rsidR="000E191D">
        <w:rPr>
          <w:bCs/>
          <w:lang w:val="en-CH"/>
        </w:rPr>
        <w:t>D</w:t>
      </w:r>
      <w:r w:rsidR="008821FE">
        <w:rPr>
          <w:bCs/>
          <w:lang w:val="fr-FR"/>
        </w:rPr>
        <w:t xml:space="preserve">e mettre en œuvre les activités prioritaires de manière </w:t>
      </w:r>
      <w:r w:rsidR="000B613A">
        <w:rPr>
          <w:bCs/>
          <w:lang w:val="fr-FR"/>
        </w:rPr>
        <w:t>concertée</w:t>
      </w:r>
      <w:r w:rsidR="008821FE">
        <w:rPr>
          <w:bCs/>
          <w:lang w:val="fr-FR"/>
        </w:rPr>
        <w:t xml:space="preserve">, coordonnée et </w:t>
      </w:r>
      <w:r w:rsidR="000B613A">
        <w:rPr>
          <w:bCs/>
          <w:lang w:val="fr-FR"/>
        </w:rPr>
        <w:t>synergique</w:t>
      </w:r>
      <w:r w:rsidR="00D33CD1">
        <w:rPr>
          <w:bCs/>
          <w:lang w:val="fr-FR"/>
        </w:rPr>
        <w:t xml:space="preserve">; </w:t>
      </w:r>
      <w:del w:id="278" w:author="Fleur Gellé" w:date="2023-06-13T11:03:00Z">
        <w:r w:rsidR="008821FE" w:rsidRPr="00EC6BCC" w:rsidDel="00F91104">
          <w:rPr>
            <w:bCs/>
            <w:i/>
            <w:iCs/>
            <w:lang w:val="fr-FR"/>
          </w:rPr>
          <w:delText>[Japon]</w:delText>
        </w:r>
      </w:del>
    </w:p>
    <w:p w14:paraId="0B4B3C86" w14:textId="5CE1FF59" w:rsidR="00866CDA" w:rsidRPr="00E5742D" w:rsidRDefault="00EC6BCC" w:rsidP="00EC6BCC">
      <w:pPr>
        <w:pStyle w:val="WMOBodyText"/>
        <w:tabs>
          <w:tab w:val="left" w:pos="1134"/>
        </w:tabs>
        <w:spacing w:before="0" w:after="200"/>
        <w:ind w:left="1131" w:hanging="564"/>
        <w:rPr>
          <w:bCs/>
          <w:lang w:val="fr-FR"/>
        </w:rPr>
      </w:pPr>
      <w:r w:rsidRPr="00E5742D">
        <w:rPr>
          <w:bCs/>
          <w:lang w:val="fr-FR"/>
        </w:rPr>
        <w:t>d)</w:t>
      </w:r>
      <w:r w:rsidRPr="00E5742D">
        <w:rPr>
          <w:bCs/>
          <w:lang w:val="fr-FR"/>
        </w:rPr>
        <w:tab/>
      </w:r>
      <w:r w:rsidR="000E191D">
        <w:rPr>
          <w:lang w:val="en-CH"/>
        </w:rPr>
        <w:t>D</w:t>
      </w:r>
      <w:r w:rsidR="00851EC1">
        <w:rPr>
          <w:lang w:val="fr-FR"/>
        </w:rPr>
        <w:t xml:space="preserve">e faire régulièrement rapport des progrès </w:t>
      </w:r>
      <w:r w:rsidR="009235E2">
        <w:rPr>
          <w:lang w:val="fr-FR"/>
        </w:rPr>
        <w:t xml:space="preserve">accomplis </w:t>
      </w:r>
      <w:r w:rsidR="00851EC1">
        <w:rPr>
          <w:lang w:val="fr-FR"/>
        </w:rPr>
        <w:t>au Conseil exécutif</w:t>
      </w:r>
      <w:r w:rsidR="009235E2">
        <w:rPr>
          <w:lang w:val="fr-FR"/>
        </w:rPr>
        <w:t xml:space="preserve"> afin qu’il </w:t>
      </w:r>
      <w:r w:rsidR="00271A3E">
        <w:rPr>
          <w:lang w:val="fr-FR"/>
        </w:rPr>
        <w:t xml:space="preserve">donne </w:t>
      </w:r>
      <w:r w:rsidR="00846868">
        <w:rPr>
          <w:lang w:val="fr-FR"/>
        </w:rPr>
        <w:t xml:space="preserve">des orientations </w:t>
      </w:r>
      <w:r w:rsidR="000B2234">
        <w:rPr>
          <w:lang w:val="fr-FR"/>
        </w:rPr>
        <w:t xml:space="preserve">à </w:t>
      </w:r>
      <w:r w:rsidR="00A05DD2">
        <w:rPr>
          <w:lang w:val="fr-FR"/>
        </w:rPr>
        <w:t>ce propos</w:t>
      </w:r>
      <w:del w:id="279" w:author="Fleur Gellé" w:date="2023-06-13T11:03:00Z">
        <w:r w:rsidR="00A05DD2" w:rsidDel="00F91104">
          <w:rPr>
            <w:lang w:val="fr-FR"/>
          </w:rPr>
          <w:delText xml:space="preserve"> </w:delText>
        </w:r>
        <w:r w:rsidR="00754686" w:rsidRPr="00EC6BCC" w:rsidDel="00F91104">
          <w:rPr>
            <w:i/>
            <w:iCs/>
            <w:lang w:val="fr-FR"/>
          </w:rPr>
          <w:delText>[Australie, Japon]</w:delText>
        </w:r>
      </w:del>
      <w:r w:rsidR="00754686">
        <w:rPr>
          <w:lang w:val="fr-FR"/>
        </w:rPr>
        <w:t>.</w:t>
      </w:r>
      <w:r w:rsidR="00851EC1">
        <w:rPr>
          <w:lang w:val="fr-FR"/>
        </w:rPr>
        <w:t xml:space="preserve"> </w:t>
      </w:r>
    </w:p>
    <w:p w14:paraId="7F786E35" w14:textId="50EACA7E" w:rsidR="000B2234" w:rsidRPr="008D0470" w:rsidRDefault="00EC6BCC" w:rsidP="00EC6BCC">
      <w:pPr>
        <w:pStyle w:val="WMOBodyText"/>
        <w:spacing w:after="200"/>
        <w:ind w:left="567" w:hanging="567"/>
        <w:rPr>
          <w:bCs/>
          <w:lang w:val="fr-FR"/>
        </w:rPr>
      </w:pPr>
      <w:r w:rsidRPr="008D0470">
        <w:rPr>
          <w:bCs/>
          <w:lang w:val="fr-FR"/>
        </w:rPr>
        <w:t>3)</w:t>
      </w:r>
      <w:r w:rsidRPr="008D0470">
        <w:rPr>
          <w:bCs/>
          <w:lang w:val="fr-FR"/>
        </w:rPr>
        <w:tab/>
      </w:r>
      <w:r w:rsidR="00441384" w:rsidRPr="000B2234">
        <w:rPr>
          <w:lang w:val="fr-FR"/>
        </w:rPr>
        <w:t>Les conseils régionaux</w:t>
      </w:r>
      <w:r w:rsidR="008D0470" w:rsidRPr="000B2234">
        <w:rPr>
          <w:lang w:val="fr-FR"/>
        </w:rPr>
        <w:t>:</w:t>
      </w:r>
    </w:p>
    <w:p w14:paraId="605DA889" w14:textId="218B7838" w:rsidR="006D73CE" w:rsidRPr="00990E02" w:rsidRDefault="00EC6BCC" w:rsidP="00EC6BCC">
      <w:pPr>
        <w:pStyle w:val="WMOBodyText"/>
        <w:spacing w:after="200"/>
        <w:ind w:left="1134" w:hanging="567"/>
        <w:rPr>
          <w:bCs/>
          <w:lang w:val="fr-FR"/>
        </w:rPr>
      </w:pPr>
      <w:r w:rsidRPr="00990E02">
        <w:rPr>
          <w:bCs/>
          <w:lang w:val="fr-FR"/>
        </w:rPr>
        <w:t>a)</w:t>
      </w:r>
      <w:r w:rsidRPr="00990E02">
        <w:rPr>
          <w:bCs/>
          <w:lang w:val="fr-FR"/>
        </w:rPr>
        <w:tab/>
      </w:r>
      <w:r w:rsidR="007862CE">
        <w:rPr>
          <w:lang w:val="en-CH"/>
        </w:rPr>
        <w:t>D</w:t>
      </w:r>
      <w:r w:rsidR="00441384">
        <w:rPr>
          <w:lang w:val="fr-FR"/>
        </w:rPr>
        <w:t>e v</w:t>
      </w:r>
      <w:r w:rsidR="006D73CE">
        <w:rPr>
          <w:lang w:val="fr-FR"/>
        </w:rPr>
        <w:t>eiller</w:t>
      </w:r>
      <w:r w:rsidR="00E219ED">
        <w:rPr>
          <w:lang w:val="fr-FR"/>
        </w:rPr>
        <w:t>, avec l’aide des bureaux régionaux</w:t>
      </w:r>
      <w:del w:id="280" w:author="Fleur Gellé" w:date="2023-06-13T11:03:00Z">
        <w:r w:rsidR="00E219ED" w:rsidDel="00F91104">
          <w:rPr>
            <w:lang w:val="fr-FR"/>
          </w:rPr>
          <w:delText xml:space="preserve"> </w:delText>
        </w:r>
        <w:r w:rsidR="00E219ED" w:rsidRPr="007C1BA0" w:rsidDel="00F91104">
          <w:rPr>
            <w:i/>
            <w:iCs/>
            <w:lang w:val="fr-FR"/>
          </w:rPr>
          <w:delText>[Argentine]</w:delText>
        </w:r>
      </w:del>
      <w:r w:rsidR="00E219ED" w:rsidRPr="008846B8">
        <w:rPr>
          <w:lang w:val="fr-FR"/>
        </w:rPr>
        <w:t>,</w:t>
      </w:r>
      <w:r w:rsidR="006D73CE">
        <w:rPr>
          <w:lang w:val="fr-FR"/>
        </w:rPr>
        <w:t xml:space="preserve"> à </w:t>
      </w:r>
      <w:r w:rsidR="00AA4862">
        <w:rPr>
          <w:lang w:val="fr-FR"/>
        </w:rPr>
        <w:t xml:space="preserve">accorder la priorité, dans leurs plans de travail respectifs pour la prochaine période financière, à des mesures ciblées sur la mise en œuvre de l'Initiative </w:t>
      </w:r>
      <w:r w:rsidR="005833AF">
        <w:rPr>
          <w:lang w:val="fr-FR"/>
        </w:rPr>
        <w:t>EW4ALL</w:t>
      </w:r>
      <w:r w:rsidR="00AA4862">
        <w:rPr>
          <w:lang w:val="fr-FR"/>
        </w:rPr>
        <w:t xml:space="preserve"> et relevant de leur mandat</w:t>
      </w:r>
      <w:r w:rsidR="00441384">
        <w:rPr>
          <w:lang w:val="fr-FR"/>
        </w:rPr>
        <w:t>;</w:t>
      </w:r>
      <w:r w:rsidR="00990E02">
        <w:rPr>
          <w:lang w:val="fr-FR"/>
        </w:rPr>
        <w:t xml:space="preserve"> et </w:t>
      </w:r>
    </w:p>
    <w:p w14:paraId="18A0D765" w14:textId="1D113D0C" w:rsidR="00990E02" w:rsidRPr="00E5742D" w:rsidRDefault="00EC6BCC" w:rsidP="00EC6BCC">
      <w:pPr>
        <w:pStyle w:val="WMOBodyText"/>
        <w:spacing w:after="200"/>
        <w:ind w:left="1134" w:hanging="567"/>
        <w:rPr>
          <w:bCs/>
          <w:lang w:val="fr-FR"/>
        </w:rPr>
      </w:pPr>
      <w:r w:rsidRPr="00E5742D">
        <w:rPr>
          <w:bCs/>
          <w:lang w:val="fr-FR"/>
        </w:rPr>
        <w:t>b)</w:t>
      </w:r>
      <w:r w:rsidRPr="00E5742D">
        <w:rPr>
          <w:bCs/>
          <w:lang w:val="fr-FR"/>
        </w:rPr>
        <w:tab/>
      </w:r>
      <w:r w:rsidR="00BF6853">
        <w:rPr>
          <w:lang w:val="en-CH"/>
        </w:rPr>
        <w:t>D</w:t>
      </w:r>
      <w:r w:rsidR="00490880">
        <w:rPr>
          <w:lang w:val="fr-FR"/>
        </w:rPr>
        <w:t xml:space="preserve">e faire régulièrement rapport des progrès accomplis </w:t>
      </w:r>
      <w:r w:rsidR="00100C26">
        <w:rPr>
          <w:lang w:val="fr-FR"/>
        </w:rPr>
        <w:t xml:space="preserve">au Conseil exécutif afin qu’il donne des orientations </w:t>
      </w:r>
      <w:r w:rsidR="000B2234">
        <w:rPr>
          <w:lang w:val="fr-FR"/>
        </w:rPr>
        <w:t xml:space="preserve">à ce propos; </w:t>
      </w:r>
      <w:del w:id="281" w:author="Fleur Gellé" w:date="2023-06-13T11:03:00Z">
        <w:r w:rsidR="000B2234" w:rsidRPr="00EC6BCC" w:rsidDel="00F91104">
          <w:rPr>
            <w:i/>
            <w:iCs/>
            <w:lang w:val="fr-FR"/>
          </w:rPr>
          <w:delText>[Japon]</w:delText>
        </w:r>
      </w:del>
    </w:p>
    <w:p w14:paraId="04177108" w14:textId="025DF8FE" w:rsidR="006D73CE" w:rsidRPr="00AF17D5" w:rsidRDefault="00EC6BCC" w:rsidP="00EC6BCC">
      <w:pPr>
        <w:pStyle w:val="WMOBodyText"/>
        <w:spacing w:after="200"/>
        <w:ind w:left="567" w:hanging="567"/>
        <w:rPr>
          <w:bCs/>
          <w:lang w:val="fr-FR"/>
        </w:rPr>
      </w:pPr>
      <w:r w:rsidRPr="00AF17D5">
        <w:rPr>
          <w:bCs/>
          <w:lang w:val="fr-FR"/>
        </w:rPr>
        <w:lastRenderedPageBreak/>
        <w:t>4)</w:t>
      </w:r>
      <w:r w:rsidRPr="00AF17D5">
        <w:rPr>
          <w:bCs/>
          <w:lang w:val="fr-FR"/>
        </w:rPr>
        <w:tab/>
      </w:r>
      <w:r w:rsidR="00CD3E36">
        <w:rPr>
          <w:lang w:val="fr-FR"/>
        </w:rPr>
        <w:t xml:space="preserve">Le Groupe de coordination hydrologique: </w:t>
      </w:r>
      <w:del w:id="282" w:author="Fleur Gellé" w:date="2023-06-13T11:03:00Z">
        <w:r w:rsidR="00CD3E36" w:rsidRPr="00EC6BCC" w:rsidDel="00F91104">
          <w:rPr>
            <w:i/>
            <w:iCs/>
            <w:lang w:val="fr-FR"/>
          </w:rPr>
          <w:delText>[Fédération de Russie]</w:delText>
        </w:r>
        <w:r w:rsidR="00CD3E36" w:rsidDel="00F91104">
          <w:rPr>
            <w:lang w:val="fr-FR"/>
          </w:rPr>
          <w:delText xml:space="preserve"> </w:delText>
        </w:r>
      </w:del>
    </w:p>
    <w:p w14:paraId="4028F0B4" w14:textId="61EB5B9E" w:rsidR="00AF17D5" w:rsidRDefault="00EC6BCC" w:rsidP="00EC6BCC">
      <w:pPr>
        <w:pStyle w:val="WMOBodyText"/>
        <w:spacing w:after="200"/>
        <w:ind w:left="1134" w:hanging="567"/>
        <w:rPr>
          <w:bCs/>
          <w:lang w:val="fr-FR"/>
        </w:rPr>
      </w:pPr>
      <w:r>
        <w:rPr>
          <w:bCs/>
          <w:lang w:val="fr-FR"/>
        </w:rPr>
        <w:t>a)</w:t>
      </w:r>
      <w:r>
        <w:rPr>
          <w:bCs/>
          <w:lang w:val="fr-FR"/>
        </w:rPr>
        <w:tab/>
      </w:r>
      <w:r w:rsidR="009E7B36">
        <w:rPr>
          <w:bCs/>
          <w:lang w:val="en-CH"/>
        </w:rPr>
        <w:t>D</w:t>
      </w:r>
      <w:r w:rsidR="0059550F">
        <w:rPr>
          <w:bCs/>
          <w:lang w:val="fr-FR"/>
        </w:rPr>
        <w:t xml:space="preserve">e veiller à ce que les résultats du Plan d’action de l’OMM pour l’hydrologie, qui contribue à l’Initiative EW4ALL, fassent partie des priorités pour la prochaine période financière; </w:t>
      </w:r>
      <w:del w:id="283" w:author="Fleur Gellé" w:date="2023-06-13T11:04:00Z">
        <w:r w:rsidR="0059550F" w:rsidDel="00F91104">
          <w:rPr>
            <w:bCs/>
            <w:lang w:val="fr-FR"/>
          </w:rPr>
          <w:delText xml:space="preserve">et </w:delText>
        </w:r>
        <w:r w:rsidR="0059550F" w:rsidRPr="00EC6BCC" w:rsidDel="00F91104">
          <w:rPr>
            <w:bCs/>
            <w:i/>
            <w:iCs/>
            <w:lang w:val="fr-FR"/>
          </w:rPr>
          <w:delText>[Fédération de Russie]</w:delText>
        </w:r>
      </w:del>
    </w:p>
    <w:p w14:paraId="3F476BE1" w14:textId="593CECE7" w:rsidR="0059550F" w:rsidRPr="00E5742D" w:rsidRDefault="00EC6BCC" w:rsidP="00EC6BCC">
      <w:pPr>
        <w:pStyle w:val="WMOBodyText"/>
        <w:spacing w:after="200"/>
        <w:ind w:left="1134" w:hanging="567"/>
        <w:rPr>
          <w:bCs/>
          <w:lang w:val="fr-FR"/>
        </w:rPr>
      </w:pPr>
      <w:r w:rsidRPr="00E5742D">
        <w:rPr>
          <w:bCs/>
          <w:lang w:val="fr-FR"/>
        </w:rPr>
        <w:t>b)</w:t>
      </w:r>
      <w:r w:rsidRPr="00E5742D">
        <w:rPr>
          <w:bCs/>
          <w:lang w:val="fr-FR"/>
        </w:rPr>
        <w:tab/>
      </w:r>
      <w:r w:rsidR="00262E21">
        <w:rPr>
          <w:bCs/>
          <w:lang w:val="en-CH"/>
        </w:rPr>
        <w:t>D</w:t>
      </w:r>
      <w:r w:rsidR="0059550F">
        <w:rPr>
          <w:bCs/>
          <w:lang w:val="fr-FR"/>
        </w:rPr>
        <w:t xml:space="preserve">e faire régulièrement rapport des progrès accomplis au Conseil exécutif afin qu’il donne des orientations à </w:t>
      </w:r>
      <w:r w:rsidR="0066483D">
        <w:rPr>
          <w:bCs/>
          <w:lang w:val="fr-FR"/>
        </w:rPr>
        <w:t>ce propos</w:t>
      </w:r>
      <w:del w:id="284" w:author="Fleur Gellé" w:date="2023-06-13T11:04:00Z">
        <w:r w:rsidR="0066483D" w:rsidDel="00F91104">
          <w:rPr>
            <w:bCs/>
            <w:lang w:val="fr-FR"/>
          </w:rPr>
          <w:delText xml:space="preserve"> </w:delText>
        </w:r>
        <w:r w:rsidR="00EC14A7" w:rsidRPr="00EC6BCC" w:rsidDel="00F91104">
          <w:rPr>
            <w:bCs/>
            <w:i/>
            <w:iCs/>
            <w:lang w:val="fr-FR"/>
          </w:rPr>
          <w:delText>[Japon]</w:delText>
        </w:r>
      </w:del>
      <w:r w:rsidR="00EC14A7" w:rsidRPr="00EC14A7">
        <w:rPr>
          <w:bCs/>
          <w:lang w:val="fr-FR"/>
        </w:rPr>
        <w:t>;</w:t>
      </w:r>
    </w:p>
    <w:p w14:paraId="1A688C71" w14:textId="4D6DA14E" w:rsidR="00303E99" w:rsidRPr="00B94599" w:rsidRDefault="00EC6BCC" w:rsidP="00EC6BCC">
      <w:pPr>
        <w:pStyle w:val="WMOBodyText"/>
        <w:spacing w:after="200"/>
        <w:ind w:left="567" w:hanging="567"/>
        <w:rPr>
          <w:bCs/>
          <w:lang w:val="fr-FR"/>
        </w:rPr>
      </w:pPr>
      <w:r w:rsidRPr="00303E99">
        <w:rPr>
          <w:bCs/>
          <w:lang w:val="fr-FR"/>
        </w:rPr>
        <w:t>5)</w:t>
      </w:r>
      <w:r w:rsidRPr="00303E99">
        <w:rPr>
          <w:bCs/>
          <w:lang w:val="fr-FR"/>
        </w:rPr>
        <w:tab/>
      </w:r>
      <w:r w:rsidR="006D73CE">
        <w:rPr>
          <w:lang w:val="fr-FR"/>
        </w:rPr>
        <w:t>Le Secrétaire général</w:t>
      </w:r>
      <w:r w:rsidR="00303E99">
        <w:rPr>
          <w:lang w:val="fr-FR"/>
        </w:rPr>
        <w:t xml:space="preserve">, sous la direction du </w:t>
      </w:r>
      <w:r w:rsidR="00303E99" w:rsidRPr="00B94599">
        <w:rPr>
          <w:lang w:val="fr-FR"/>
        </w:rPr>
        <w:t>Conseil exécutif</w:t>
      </w:r>
      <w:del w:id="285" w:author="Fleur Gellé" w:date="2023-06-13T11:04:00Z">
        <w:r w:rsidR="00303E99" w:rsidRPr="00B94599" w:rsidDel="00F91104">
          <w:rPr>
            <w:lang w:val="fr-FR"/>
          </w:rPr>
          <w:delText xml:space="preserve"> </w:delText>
        </w:r>
        <w:r w:rsidR="00303E99" w:rsidRPr="00B94599" w:rsidDel="00F91104">
          <w:rPr>
            <w:i/>
            <w:iCs/>
            <w:lang w:val="fr-FR"/>
          </w:rPr>
          <w:delText>[Japon]</w:delText>
        </w:r>
      </w:del>
      <w:r w:rsidR="00303E99" w:rsidRPr="00B94599">
        <w:rPr>
          <w:lang w:val="fr-FR"/>
        </w:rPr>
        <w:t>:</w:t>
      </w:r>
      <w:r w:rsidR="003B1044" w:rsidRPr="00B94599">
        <w:rPr>
          <w:lang w:val="en-CH"/>
        </w:rPr>
        <w:t xml:space="preserve"> </w:t>
      </w:r>
      <w:del w:id="286" w:author="Fleur Gellé" w:date="2023-06-13T11:04:00Z">
        <w:r w:rsidR="003B1044" w:rsidRPr="00B94599" w:rsidDel="00F91104">
          <w:rPr>
            <w:i/>
            <w:iCs/>
            <w:lang w:val="fr-FR"/>
          </w:rPr>
          <w:delText>[Australie]</w:delText>
        </w:r>
      </w:del>
    </w:p>
    <w:p w14:paraId="1257EA8B" w14:textId="1BCC72F5" w:rsidR="006D73CE" w:rsidRPr="00EC6BCC" w:rsidRDefault="00EC6BCC" w:rsidP="00EC6BCC">
      <w:pPr>
        <w:pStyle w:val="WMOBodyText"/>
        <w:spacing w:after="200"/>
        <w:ind w:left="1134" w:hanging="567"/>
        <w:rPr>
          <w:bCs/>
          <w:lang w:val="fr-FR"/>
        </w:rPr>
      </w:pPr>
      <w:r w:rsidRPr="00B94599">
        <w:rPr>
          <w:bCs/>
          <w:lang w:val="fr-FR"/>
        </w:rPr>
        <w:t>a)</w:t>
      </w:r>
      <w:r w:rsidRPr="00B94599">
        <w:rPr>
          <w:bCs/>
          <w:lang w:val="fr-FR"/>
        </w:rPr>
        <w:tab/>
      </w:r>
      <w:r w:rsidR="00434245" w:rsidRPr="00B94599">
        <w:rPr>
          <w:lang w:val="en-CH"/>
        </w:rPr>
        <w:t>D</w:t>
      </w:r>
      <w:r w:rsidR="00FC6E01" w:rsidRPr="00B94599">
        <w:rPr>
          <w:lang w:val="fr-FR"/>
        </w:rPr>
        <w:t xml:space="preserve">e </w:t>
      </w:r>
      <w:r w:rsidR="006D73CE" w:rsidRPr="00B94599">
        <w:rPr>
          <w:lang w:val="fr-FR"/>
        </w:rPr>
        <w:t xml:space="preserve">prendre toutes les mesures nécessaires pour </w:t>
      </w:r>
      <w:r w:rsidR="00082E74" w:rsidRPr="00B94599">
        <w:rPr>
          <w:lang w:val="fr-FR"/>
        </w:rPr>
        <w:t xml:space="preserve">soutenir </w:t>
      </w:r>
      <w:del w:id="287" w:author="Fleur Gellé" w:date="2023-06-13T11:04:00Z">
        <w:r w:rsidR="00954B3B" w:rsidRPr="00B94599" w:rsidDel="00B94599">
          <w:rPr>
            <w:lang w:val="fr-FR"/>
            <w:rPrChange w:id="288" w:author="Fleur Gellé" w:date="2023-06-13T11:04:00Z">
              <w:rPr>
                <w:highlight w:val="yellow"/>
                <w:lang w:val="fr-FR"/>
              </w:rPr>
            </w:rPrChange>
          </w:rPr>
          <w:delText xml:space="preserve">et coordonner </w:delText>
        </w:r>
        <w:r w:rsidR="00954B3B" w:rsidRPr="00B94599" w:rsidDel="00B94599">
          <w:rPr>
            <w:i/>
            <w:iCs/>
            <w:lang w:val="fr-FR"/>
            <w:rPrChange w:id="289" w:author="Fleur Gellé" w:date="2023-06-13T11:04:00Z">
              <w:rPr>
                <w:i/>
                <w:iCs/>
                <w:highlight w:val="yellow"/>
                <w:lang w:val="fr-FR"/>
              </w:rPr>
            </w:rPrChange>
          </w:rPr>
          <w:delText>[Secrétariat]</w:delText>
        </w:r>
        <w:r w:rsidR="00954B3B" w:rsidRPr="00B94599" w:rsidDel="00B94599">
          <w:rPr>
            <w:lang w:val="fr-FR"/>
          </w:rPr>
          <w:delText xml:space="preserve"> </w:delText>
        </w:r>
      </w:del>
      <w:ins w:id="290" w:author="Fleur Gellé" w:date="2023-06-13T11:04:00Z">
        <w:r w:rsidR="00B94599" w:rsidRPr="00B94599">
          <w:rPr>
            <w:i/>
            <w:iCs/>
            <w:lang w:val="fr-FR"/>
            <w:rPrChange w:id="291" w:author="Fleur Gellé" w:date="2023-06-13T11:04:00Z">
              <w:rPr>
                <w:lang w:val="fr-FR"/>
              </w:rPr>
            </w:rPrChange>
          </w:rPr>
          <w:t>[Allemagne]</w:t>
        </w:r>
        <w:r w:rsidR="00B94599" w:rsidRPr="00B94599">
          <w:rPr>
            <w:lang w:val="fr-FR"/>
          </w:rPr>
          <w:t xml:space="preserve"> </w:t>
        </w:r>
      </w:ins>
      <w:r w:rsidR="006D73CE" w:rsidRPr="00B94599">
        <w:rPr>
          <w:lang w:val="fr-FR"/>
        </w:rPr>
        <w:t>la contribution de l'OMM à l'</w:t>
      </w:r>
      <w:r w:rsidR="00082E74" w:rsidRPr="00B94599">
        <w:rPr>
          <w:lang w:val="fr-FR"/>
        </w:rPr>
        <w:t>I</w:t>
      </w:r>
      <w:r w:rsidR="006D73CE" w:rsidRPr="00B94599">
        <w:rPr>
          <w:lang w:val="fr-FR"/>
        </w:rPr>
        <w:t xml:space="preserve">nitiative </w:t>
      </w:r>
      <w:r w:rsidR="005833AF" w:rsidRPr="00B94599">
        <w:rPr>
          <w:lang w:val="fr-FR"/>
        </w:rPr>
        <w:t>EW4ALL</w:t>
      </w:r>
      <w:r w:rsidR="00B8786C" w:rsidRPr="00B94599">
        <w:rPr>
          <w:lang w:val="fr-FR"/>
        </w:rPr>
        <w:t>,</w:t>
      </w:r>
      <w:r w:rsidR="0069750F" w:rsidRPr="00B94599">
        <w:rPr>
          <w:lang w:val="fr-FR"/>
        </w:rPr>
        <w:t xml:space="preserve"> </w:t>
      </w:r>
      <w:r w:rsidR="00E816F0" w:rsidRPr="00B94599">
        <w:rPr>
          <w:lang w:val="fr-FR"/>
        </w:rPr>
        <w:t xml:space="preserve">selon les besoins </w:t>
      </w:r>
      <w:r w:rsidR="00082E74" w:rsidRPr="00B94599">
        <w:rPr>
          <w:lang w:val="fr-FR"/>
        </w:rPr>
        <w:t>et dans la limite des ressources</w:t>
      </w:r>
      <w:r w:rsidR="00082E74">
        <w:rPr>
          <w:lang w:val="fr-FR"/>
        </w:rPr>
        <w:t xml:space="preserve"> budgétaires et extrabudgétaires disponibles</w:t>
      </w:r>
      <w:r w:rsidR="00FC6E01">
        <w:rPr>
          <w:lang w:val="fr-FR"/>
        </w:rPr>
        <w:t>,</w:t>
      </w:r>
      <w:r w:rsidR="00FC6E01" w:rsidRPr="00FC6E01">
        <w:rPr>
          <w:lang w:val="fr-FR"/>
        </w:rPr>
        <w:t xml:space="preserve"> </w:t>
      </w:r>
      <w:r w:rsidR="00FC6E01">
        <w:rPr>
          <w:lang w:val="fr-FR"/>
        </w:rPr>
        <w:t xml:space="preserve">et </w:t>
      </w:r>
      <w:r w:rsidR="00FA4C9F">
        <w:rPr>
          <w:lang w:val="fr-FR"/>
        </w:rPr>
        <w:t xml:space="preserve">de </w:t>
      </w:r>
      <w:r w:rsidR="00FC6E01">
        <w:rPr>
          <w:lang w:val="fr-FR"/>
        </w:rPr>
        <w:t>faciliter l’implication des organisations partenaires de la mise en œuvre</w:t>
      </w:r>
      <w:r w:rsidR="006D73CE">
        <w:rPr>
          <w:lang w:val="fr-FR"/>
        </w:rPr>
        <w:t>;</w:t>
      </w:r>
      <w:r w:rsidR="00A80E4B">
        <w:rPr>
          <w:lang w:val="fr-FR"/>
        </w:rPr>
        <w:t xml:space="preserve"> </w:t>
      </w:r>
      <w:del w:id="292" w:author="Fleur Gellé" w:date="2023-06-13T11:04:00Z">
        <w:r w:rsidR="00A80E4B" w:rsidRPr="00EC6BCC" w:rsidDel="00B94599">
          <w:rPr>
            <w:i/>
            <w:iCs/>
            <w:lang w:val="fr-FR"/>
          </w:rPr>
          <w:delText>[Australie, Suisse]</w:delText>
        </w:r>
      </w:del>
    </w:p>
    <w:p w14:paraId="722BB5E6" w14:textId="5D4557D1" w:rsidR="00FC6E01" w:rsidRPr="00287501" w:rsidRDefault="00EC6BCC" w:rsidP="00EC6BCC">
      <w:pPr>
        <w:pStyle w:val="WMOBodyText"/>
        <w:spacing w:after="200"/>
        <w:ind w:left="1134" w:hanging="567"/>
        <w:rPr>
          <w:lang w:val="fr-FR"/>
        </w:rPr>
      </w:pPr>
      <w:r w:rsidRPr="00EC6BCC">
        <w:rPr>
          <w:lang w:val="fr-FR"/>
        </w:rPr>
        <w:t>b)</w:t>
      </w:r>
      <w:r w:rsidRPr="00EC6BCC">
        <w:rPr>
          <w:lang w:val="fr-FR"/>
        </w:rPr>
        <w:tab/>
      </w:r>
      <w:r w:rsidR="00434245">
        <w:rPr>
          <w:lang w:val="en-CH"/>
        </w:rPr>
        <w:t>D</w:t>
      </w:r>
      <w:r w:rsidR="00FC6E01">
        <w:rPr>
          <w:lang w:val="fr-FR"/>
        </w:rPr>
        <w:t xml:space="preserve">e faire régulièrement rapport des progrès accomplis </w:t>
      </w:r>
      <w:r w:rsidR="00850A99">
        <w:rPr>
          <w:lang w:val="fr-FR"/>
        </w:rPr>
        <w:t xml:space="preserve">au Conseil exécutif </w:t>
      </w:r>
      <w:r w:rsidR="004005BB">
        <w:rPr>
          <w:lang w:val="fr-FR"/>
        </w:rPr>
        <w:t>en ce qui concerne les activités menées à l’appui de l’Initiative en faveur d’alertes précoces pour tous</w:t>
      </w:r>
      <w:r w:rsidR="00FF597D">
        <w:rPr>
          <w:lang w:val="fr-FR"/>
        </w:rPr>
        <w:t xml:space="preserve">, </w:t>
      </w:r>
      <w:r w:rsidR="00B1455E">
        <w:rPr>
          <w:lang w:val="fr-FR"/>
        </w:rPr>
        <w:t xml:space="preserve">y compris la participation </w:t>
      </w:r>
      <w:r w:rsidR="00FC6E01">
        <w:rPr>
          <w:lang w:val="fr-FR"/>
        </w:rPr>
        <w:t xml:space="preserve">au </w:t>
      </w:r>
      <w:r w:rsidR="00850A99">
        <w:rPr>
          <w:lang w:val="fr-FR"/>
        </w:rPr>
        <w:t>Groupe consultatif</w:t>
      </w:r>
      <w:r w:rsidR="00C34DC4">
        <w:rPr>
          <w:lang w:val="fr-FR"/>
        </w:rPr>
        <w:t xml:space="preserve"> pour l’initiative EW4ALL et autres évènements de haut niveau </w:t>
      </w:r>
      <w:r w:rsidR="007D3C92">
        <w:rPr>
          <w:lang w:val="fr-FR"/>
        </w:rPr>
        <w:t xml:space="preserve">liés à </w:t>
      </w:r>
      <w:r w:rsidR="00EB4E9A">
        <w:rPr>
          <w:lang w:val="fr-FR"/>
        </w:rPr>
        <w:t>celle-ci</w:t>
      </w:r>
      <w:r w:rsidR="007D3C92">
        <w:rPr>
          <w:lang w:val="fr-FR"/>
        </w:rPr>
        <w:t xml:space="preserve">, et de </w:t>
      </w:r>
      <w:r w:rsidR="00E72067" w:rsidRPr="00EC6BCC">
        <w:rPr>
          <w:lang w:val="fr-FR"/>
        </w:rPr>
        <w:t xml:space="preserve">suivre les </w:t>
      </w:r>
      <w:r w:rsidR="00E72067" w:rsidRPr="00287501">
        <w:rPr>
          <w:lang w:val="fr-FR"/>
        </w:rPr>
        <w:t>orientations fournies par le Conseil exécutif au sujet de la progression de l’initiative</w:t>
      </w:r>
      <w:r w:rsidR="00FC6E01" w:rsidRPr="00287501">
        <w:rPr>
          <w:lang w:val="fr-FR"/>
        </w:rPr>
        <w:t>;</w:t>
      </w:r>
      <w:del w:id="293" w:author="Fleur Gellé" w:date="2023-06-13T11:04:00Z">
        <w:r w:rsidR="00482CA7" w:rsidRPr="00287501" w:rsidDel="00287501">
          <w:rPr>
            <w:lang w:val="fr-FR"/>
          </w:rPr>
          <w:delText xml:space="preserve"> </w:delText>
        </w:r>
        <w:r w:rsidR="00482CA7" w:rsidRPr="00287501" w:rsidDel="00287501">
          <w:rPr>
            <w:i/>
            <w:iCs/>
            <w:lang w:val="fr-FR"/>
          </w:rPr>
          <w:delText>[Australie, Japon]</w:delText>
        </w:r>
      </w:del>
    </w:p>
    <w:p w14:paraId="748C14F4" w14:textId="70C8D800" w:rsidR="00B7571A" w:rsidRPr="00287501" w:rsidRDefault="00EC6BCC" w:rsidP="00EC6BCC">
      <w:pPr>
        <w:pStyle w:val="WMOBodyText"/>
        <w:spacing w:after="200"/>
        <w:ind w:left="1134" w:hanging="567"/>
        <w:rPr>
          <w:lang w:val="fr-FR"/>
        </w:rPr>
      </w:pPr>
      <w:r w:rsidRPr="00287501">
        <w:rPr>
          <w:lang w:val="fr-FR"/>
        </w:rPr>
        <w:t>c)</w:t>
      </w:r>
      <w:r w:rsidRPr="00287501">
        <w:rPr>
          <w:lang w:val="fr-FR"/>
        </w:rPr>
        <w:tab/>
      </w:r>
      <w:r w:rsidR="00AF645D" w:rsidRPr="00287501">
        <w:rPr>
          <w:lang w:val="en-CH"/>
        </w:rPr>
        <w:t>D</w:t>
      </w:r>
      <w:r w:rsidR="00482CA7" w:rsidRPr="00287501">
        <w:rPr>
          <w:lang w:val="fr-FR"/>
        </w:rPr>
        <w:t xml:space="preserve">e coopérer avec </w:t>
      </w:r>
      <w:r w:rsidR="006B0B3B" w:rsidRPr="00287501">
        <w:rPr>
          <w:color w:val="333333"/>
          <w:shd w:val="clear" w:color="auto" w:fill="FFFFFF"/>
          <w:lang w:val="fr-FR"/>
        </w:rPr>
        <w:t>l’</w:t>
      </w:r>
      <w:r w:rsidR="00287066" w:rsidRPr="00287501">
        <w:rPr>
          <w:color w:val="333333"/>
          <w:shd w:val="clear" w:color="auto" w:fill="FFFFFF"/>
          <w:lang w:val="fr-FR"/>
        </w:rPr>
        <w:t xml:space="preserve">UNDRR </w:t>
      </w:r>
      <w:r w:rsidR="006E2354" w:rsidRPr="00287501">
        <w:rPr>
          <w:color w:val="333333"/>
          <w:shd w:val="clear" w:color="auto" w:fill="FFFFFF"/>
          <w:lang w:val="fr-FR"/>
        </w:rPr>
        <w:t>afin d</w:t>
      </w:r>
      <w:r w:rsidR="006B0B3B" w:rsidRPr="00287501">
        <w:rPr>
          <w:color w:val="333333"/>
          <w:shd w:val="clear" w:color="auto" w:fill="FFFFFF"/>
          <w:lang w:val="fr-FR"/>
        </w:rPr>
        <w:t>’</w:t>
      </w:r>
      <w:r w:rsidR="006E2354" w:rsidRPr="00287501">
        <w:rPr>
          <w:color w:val="333333"/>
          <w:shd w:val="clear" w:color="auto" w:fill="FFFFFF"/>
          <w:lang w:val="fr-FR"/>
        </w:rPr>
        <w:t>assurer une approche coordonnée avec d</w:t>
      </w:r>
      <w:r w:rsidR="006B0B3B" w:rsidRPr="00287501">
        <w:rPr>
          <w:color w:val="333333"/>
          <w:shd w:val="clear" w:color="auto" w:fill="FFFFFF"/>
          <w:lang w:val="fr-FR"/>
        </w:rPr>
        <w:t>’</w:t>
      </w:r>
      <w:r w:rsidR="006E2354" w:rsidRPr="00287501">
        <w:rPr>
          <w:color w:val="333333"/>
          <w:shd w:val="clear" w:color="auto" w:fill="FFFFFF"/>
          <w:lang w:val="fr-FR"/>
        </w:rPr>
        <w:t xml:space="preserve">autres initiatives contribuant au système </w:t>
      </w:r>
      <w:r w:rsidR="003C0A68" w:rsidRPr="00287501">
        <w:rPr>
          <w:color w:val="333333"/>
          <w:shd w:val="clear" w:color="auto" w:fill="FFFFFF"/>
          <w:lang w:val="en-CH"/>
        </w:rPr>
        <w:t>d</w:t>
      </w:r>
      <w:r w:rsidR="00CC11F3" w:rsidRPr="00287501">
        <w:rPr>
          <w:color w:val="333333"/>
          <w:shd w:val="clear" w:color="auto" w:fill="FFFFFF"/>
          <w:lang w:val="fr-FR"/>
        </w:rPr>
        <w:t>’</w:t>
      </w:r>
      <w:r w:rsidR="006E2354" w:rsidRPr="00287501">
        <w:rPr>
          <w:color w:val="333333"/>
          <w:shd w:val="clear" w:color="auto" w:fill="FFFFFF"/>
          <w:lang w:val="fr-FR"/>
        </w:rPr>
        <w:t>alerte précoce</w:t>
      </w:r>
      <w:del w:id="294" w:author="Fleur Gellé" w:date="2023-06-13T11:05:00Z">
        <w:r w:rsidR="005C1856" w:rsidRPr="00287501" w:rsidDel="00287501">
          <w:rPr>
            <w:color w:val="333333"/>
            <w:shd w:val="clear" w:color="auto" w:fill="FFFFFF"/>
            <w:lang w:val="fr-FR"/>
          </w:rPr>
          <w:delText xml:space="preserve"> </w:delText>
        </w:r>
        <w:r w:rsidR="005C1856" w:rsidRPr="00287501" w:rsidDel="00287501">
          <w:rPr>
            <w:i/>
            <w:iCs/>
            <w:color w:val="333333"/>
            <w:shd w:val="clear" w:color="auto" w:fill="FFFFFF"/>
            <w:lang w:val="fr-FR"/>
          </w:rPr>
          <w:delText>[France]</w:delText>
        </w:r>
      </w:del>
      <w:r w:rsidR="005C1856" w:rsidRPr="00287501">
        <w:rPr>
          <w:color w:val="333333"/>
          <w:shd w:val="clear" w:color="auto" w:fill="FFFFFF"/>
          <w:lang w:val="fr-FR"/>
        </w:rPr>
        <w:t>;</w:t>
      </w:r>
    </w:p>
    <w:p w14:paraId="72AD45C3" w14:textId="39DADC93" w:rsidR="002A0718" w:rsidRPr="002A0718" w:rsidRDefault="00EC6BCC" w:rsidP="00EC6BCC">
      <w:pPr>
        <w:pStyle w:val="WMOBodyText"/>
        <w:spacing w:after="200"/>
        <w:ind w:left="1134" w:hanging="567"/>
        <w:rPr>
          <w:bCs/>
          <w:lang w:val="fr-FR"/>
        </w:rPr>
      </w:pPr>
      <w:r w:rsidRPr="00287501">
        <w:rPr>
          <w:bCs/>
          <w:lang w:val="fr-FR"/>
        </w:rPr>
        <w:t>d)</w:t>
      </w:r>
      <w:r w:rsidRPr="00287501">
        <w:rPr>
          <w:bCs/>
          <w:lang w:val="fr-FR"/>
        </w:rPr>
        <w:tab/>
      </w:r>
      <w:r w:rsidR="002D0D6C" w:rsidRPr="00287501">
        <w:rPr>
          <w:color w:val="333333"/>
          <w:shd w:val="clear" w:color="auto" w:fill="FFFFFF"/>
          <w:lang w:val="fr-FR"/>
          <w:rPrChange w:id="295" w:author="Fleur Gellé" w:date="2023-06-13T11:05:00Z">
            <w:rPr>
              <w:color w:val="333333"/>
              <w:highlight w:val="yellow"/>
              <w:shd w:val="clear" w:color="auto" w:fill="FFFFFF"/>
              <w:lang w:val="fr-FR"/>
            </w:rPr>
          </w:rPrChange>
        </w:rPr>
        <w:t>De mettre à disposition les communications sur l’Initiative EW4ALL créées et utilisées par l’OMM, l’UNDRR et d’autres partenaires</w:t>
      </w:r>
      <w:r w:rsidR="00377B83" w:rsidRPr="00287501">
        <w:rPr>
          <w:color w:val="333333"/>
          <w:shd w:val="clear" w:color="auto" w:fill="FFFFFF"/>
          <w:lang w:val="fr-FR"/>
          <w:rPrChange w:id="296" w:author="Fleur Gellé" w:date="2023-06-13T11:05:00Z">
            <w:rPr>
              <w:color w:val="333333"/>
              <w:highlight w:val="yellow"/>
              <w:shd w:val="clear" w:color="auto" w:fill="FFFFFF"/>
              <w:lang w:val="fr-FR"/>
            </w:rPr>
          </w:rPrChange>
        </w:rPr>
        <w:t xml:space="preserve"> </w:t>
      </w:r>
      <w:r w:rsidR="007D4094" w:rsidRPr="00287501">
        <w:rPr>
          <w:color w:val="333333"/>
          <w:shd w:val="clear" w:color="auto" w:fill="FFFFFF"/>
          <w:lang w:val="fr-FR"/>
          <w:rPrChange w:id="297" w:author="Fleur Gellé" w:date="2023-06-13T11:05:00Z">
            <w:rPr>
              <w:color w:val="333333"/>
              <w:highlight w:val="yellow"/>
              <w:shd w:val="clear" w:color="auto" w:fill="FFFFFF"/>
              <w:lang w:val="fr-FR"/>
            </w:rPr>
          </w:rPrChange>
        </w:rPr>
        <w:t xml:space="preserve">pour </w:t>
      </w:r>
      <w:r w:rsidR="00AA3219" w:rsidRPr="00287501">
        <w:rPr>
          <w:color w:val="333333"/>
          <w:shd w:val="clear" w:color="auto" w:fill="FFFFFF"/>
          <w:lang w:val="fr-FR"/>
          <w:rPrChange w:id="298" w:author="Fleur Gellé" w:date="2023-06-13T11:05:00Z">
            <w:rPr>
              <w:color w:val="333333"/>
              <w:highlight w:val="yellow"/>
              <w:shd w:val="clear" w:color="auto" w:fill="FFFFFF"/>
              <w:lang w:val="fr-FR"/>
            </w:rPr>
          </w:rPrChange>
        </w:rPr>
        <w:t xml:space="preserve">que les Membres puissent </w:t>
      </w:r>
      <w:r w:rsidR="00EE6B81" w:rsidRPr="00287501">
        <w:rPr>
          <w:color w:val="333333"/>
          <w:shd w:val="clear" w:color="auto" w:fill="FFFFFF"/>
          <w:lang w:val="fr-FR"/>
          <w:rPrChange w:id="299" w:author="Fleur Gellé" w:date="2023-06-13T11:05:00Z">
            <w:rPr>
              <w:color w:val="333333"/>
              <w:highlight w:val="yellow"/>
              <w:shd w:val="clear" w:color="auto" w:fill="FFFFFF"/>
              <w:lang w:val="fr-FR"/>
            </w:rPr>
          </w:rPrChange>
        </w:rPr>
        <w:t xml:space="preserve">les </w:t>
      </w:r>
      <w:r w:rsidR="00AA3219" w:rsidRPr="00287501">
        <w:rPr>
          <w:color w:val="333333"/>
          <w:shd w:val="clear" w:color="auto" w:fill="FFFFFF"/>
          <w:lang w:val="fr-FR"/>
          <w:rPrChange w:id="300" w:author="Fleur Gellé" w:date="2023-06-13T11:05:00Z">
            <w:rPr>
              <w:color w:val="333333"/>
              <w:highlight w:val="yellow"/>
              <w:shd w:val="clear" w:color="auto" w:fill="FFFFFF"/>
              <w:lang w:val="fr-FR"/>
            </w:rPr>
          </w:rPrChange>
        </w:rPr>
        <w:t xml:space="preserve">adapter </w:t>
      </w:r>
      <w:r w:rsidR="00AA7C98" w:rsidRPr="00287501">
        <w:rPr>
          <w:color w:val="333333"/>
          <w:shd w:val="clear" w:color="auto" w:fill="FFFFFF"/>
          <w:lang w:val="fr-FR"/>
          <w:rPrChange w:id="301" w:author="Fleur Gellé" w:date="2023-06-13T11:05:00Z">
            <w:rPr>
              <w:color w:val="333333"/>
              <w:highlight w:val="yellow"/>
              <w:shd w:val="clear" w:color="auto" w:fill="FFFFFF"/>
              <w:lang w:val="fr-FR"/>
            </w:rPr>
          </w:rPrChange>
        </w:rPr>
        <w:t xml:space="preserve">et s’en servir lors de leurs contacts </w:t>
      </w:r>
      <w:r w:rsidR="00AA3219" w:rsidRPr="00287501">
        <w:rPr>
          <w:color w:val="333333"/>
          <w:shd w:val="clear" w:color="auto" w:fill="FFFFFF"/>
          <w:lang w:val="fr-FR"/>
          <w:rPrChange w:id="302" w:author="Fleur Gellé" w:date="2023-06-13T11:05:00Z">
            <w:rPr>
              <w:color w:val="333333"/>
              <w:highlight w:val="yellow"/>
              <w:shd w:val="clear" w:color="auto" w:fill="FFFFFF"/>
              <w:lang w:val="fr-FR"/>
            </w:rPr>
          </w:rPrChange>
        </w:rPr>
        <w:t>avec des partenaires publics et privés</w:t>
      </w:r>
      <w:r w:rsidR="00AA7C98" w:rsidRPr="00287501">
        <w:rPr>
          <w:color w:val="333333"/>
          <w:shd w:val="clear" w:color="auto" w:fill="FFFFFF"/>
          <w:lang w:val="fr-FR"/>
          <w:rPrChange w:id="303" w:author="Fleur Gellé" w:date="2023-06-13T11:05:00Z">
            <w:rPr>
              <w:color w:val="333333"/>
              <w:highlight w:val="yellow"/>
              <w:shd w:val="clear" w:color="auto" w:fill="FFFFFF"/>
              <w:lang w:val="fr-FR"/>
            </w:rPr>
          </w:rPrChange>
        </w:rPr>
        <w:t xml:space="preserve">, </w:t>
      </w:r>
      <w:r w:rsidR="007D4094" w:rsidRPr="00287501">
        <w:rPr>
          <w:color w:val="333333"/>
          <w:shd w:val="clear" w:color="auto" w:fill="FFFFFF"/>
          <w:lang w:val="fr-FR"/>
          <w:rPrChange w:id="304" w:author="Fleur Gellé" w:date="2023-06-13T11:05:00Z">
            <w:rPr>
              <w:color w:val="333333"/>
              <w:highlight w:val="yellow"/>
              <w:shd w:val="clear" w:color="auto" w:fill="FFFFFF"/>
              <w:lang w:val="fr-FR"/>
            </w:rPr>
          </w:rPrChange>
        </w:rPr>
        <w:t>afin que cette initiative bénéficie d’</w:t>
      </w:r>
      <w:r w:rsidR="00AA3219" w:rsidRPr="00287501">
        <w:rPr>
          <w:color w:val="333333"/>
          <w:shd w:val="clear" w:color="auto" w:fill="FFFFFF"/>
          <w:lang w:val="fr-FR"/>
          <w:rPrChange w:id="305" w:author="Fleur Gellé" w:date="2023-06-13T11:05:00Z">
            <w:rPr>
              <w:color w:val="333333"/>
              <w:highlight w:val="yellow"/>
              <w:shd w:val="clear" w:color="auto" w:fill="FFFFFF"/>
              <w:lang w:val="fr-FR"/>
            </w:rPr>
          </w:rPrChange>
        </w:rPr>
        <w:t>un soutien mondial</w:t>
      </w:r>
      <w:del w:id="306" w:author="Fleur Gellé" w:date="2023-06-13T11:05:00Z">
        <w:r w:rsidR="00AA3219" w:rsidRPr="00287501" w:rsidDel="00287501">
          <w:rPr>
            <w:color w:val="333333"/>
            <w:shd w:val="clear" w:color="auto" w:fill="FFFFFF"/>
            <w:lang w:val="fr-FR"/>
            <w:rPrChange w:id="307" w:author="Fleur Gellé" w:date="2023-06-13T11:05:00Z">
              <w:rPr>
                <w:color w:val="333333"/>
                <w:highlight w:val="yellow"/>
                <w:shd w:val="clear" w:color="auto" w:fill="FFFFFF"/>
                <w:lang w:val="fr-FR"/>
              </w:rPr>
            </w:rPrChange>
          </w:rPr>
          <w:delText xml:space="preserve"> </w:delText>
        </w:r>
        <w:r w:rsidR="00EE6B81" w:rsidRPr="00287501" w:rsidDel="00287501">
          <w:rPr>
            <w:i/>
            <w:iCs/>
            <w:color w:val="333333"/>
            <w:shd w:val="clear" w:color="auto" w:fill="FFFFFF"/>
            <w:lang w:val="fr-FR"/>
            <w:rPrChange w:id="308" w:author="Fleur Gellé" w:date="2023-06-13T11:05:00Z">
              <w:rPr>
                <w:i/>
                <w:iCs/>
                <w:color w:val="333333"/>
                <w:highlight w:val="yellow"/>
                <w:shd w:val="clear" w:color="auto" w:fill="FFFFFF"/>
                <w:lang w:val="fr-FR"/>
              </w:rPr>
            </w:rPrChange>
          </w:rPr>
          <w:delText>[Royaume-Uni]</w:delText>
        </w:r>
      </w:del>
      <w:r w:rsidR="00EE6B81" w:rsidRPr="00287501">
        <w:rPr>
          <w:color w:val="333333"/>
          <w:shd w:val="clear" w:color="auto" w:fill="FFFFFF"/>
          <w:lang w:val="fr-FR"/>
          <w:rPrChange w:id="309" w:author="Fleur Gellé" w:date="2023-06-13T11:05:00Z">
            <w:rPr>
              <w:color w:val="333333"/>
              <w:highlight w:val="yellow"/>
              <w:shd w:val="clear" w:color="auto" w:fill="FFFFFF"/>
              <w:lang w:val="fr-FR"/>
            </w:rPr>
          </w:rPrChange>
        </w:rPr>
        <w:t>,</w:t>
      </w:r>
    </w:p>
    <w:p w14:paraId="51CD9788" w14:textId="2A76AA11" w:rsidR="00741D59" w:rsidRDefault="00843E03" w:rsidP="00447E47">
      <w:pPr>
        <w:pStyle w:val="WMOBodyText"/>
        <w:spacing w:before="360" w:after="200"/>
        <w:rPr>
          <w:lang w:val="fr-FR"/>
        </w:rPr>
      </w:pPr>
      <w:r w:rsidRPr="006E2354">
        <w:rPr>
          <w:b/>
          <w:bCs/>
          <w:lang w:val="fr-FR"/>
        </w:rPr>
        <w:t xml:space="preserve">Encourage </w:t>
      </w:r>
      <w:r w:rsidRPr="006E2354">
        <w:rPr>
          <w:lang w:val="fr-FR"/>
        </w:rPr>
        <w:t>les Membres à tirer parti de l'</w:t>
      </w:r>
      <w:r w:rsidR="001372EB" w:rsidRPr="006E2354">
        <w:rPr>
          <w:lang w:val="fr-FR"/>
        </w:rPr>
        <w:t>I</w:t>
      </w:r>
      <w:r w:rsidRPr="006E2354">
        <w:rPr>
          <w:lang w:val="fr-FR"/>
        </w:rPr>
        <w:t xml:space="preserve">nitiative </w:t>
      </w:r>
      <w:r w:rsidR="005833AF">
        <w:rPr>
          <w:lang w:val="fr-FR"/>
        </w:rPr>
        <w:t>EW4ALL</w:t>
      </w:r>
      <w:r w:rsidRPr="006E2354">
        <w:rPr>
          <w:lang w:val="fr-FR"/>
        </w:rPr>
        <w:t xml:space="preserve"> pour évaluer leurs capacités </w:t>
      </w:r>
      <w:r w:rsidR="001372EB" w:rsidRPr="006E2354">
        <w:rPr>
          <w:lang w:val="fr-FR"/>
        </w:rPr>
        <w:t xml:space="preserve">actuelles </w:t>
      </w:r>
      <w:r w:rsidRPr="006E2354">
        <w:rPr>
          <w:lang w:val="fr-FR"/>
        </w:rPr>
        <w:t xml:space="preserve">en matière d'observation et de prévision hydrométéorologiques et de systèmes d'alerte précoce multidangers, conformément aux </w:t>
      </w:r>
      <w:r w:rsidR="00617815" w:rsidRPr="006E2354">
        <w:rPr>
          <w:lang w:val="fr-FR"/>
        </w:rPr>
        <w:t xml:space="preserve">dispositions </w:t>
      </w:r>
      <w:r w:rsidRPr="006E2354">
        <w:rPr>
          <w:lang w:val="fr-FR"/>
        </w:rPr>
        <w:t>technique</w:t>
      </w:r>
      <w:r w:rsidR="00F84F9E" w:rsidRPr="006E2354">
        <w:rPr>
          <w:lang w:val="fr-FR"/>
        </w:rPr>
        <w:t>s</w:t>
      </w:r>
      <w:r w:rsidRPr="006E2354">
        <w:rPr>
          <w:lang w:val="fr-FR"/>
        </w:rPr>
        <w:t xml:space="preserve">, guides et publications non réglementaires </w:t>
      </w:r>
      <w:r w:rsidR="004D2AAA" w:rsidRPr="006E2354">
        <w:rPr>
          <w:lang w:val="fr-FR"/>
        </w:rPr>
        <w:t xml:space="preserve">correspondantes </w:t>
      </w:r>
      <w:r w:rsidRPr="006E2354">
        <w:rPr>
          <w:lang w:val="fr-FR"/>
        </w:rPr>
        <w:t>de l'O</w:t>
      </w:r>
      <w:r w:rsidR="004D2AAA" w:rsidRPr="006E2354">
        <w:rPr>
          <w:lang w:val="fr-FR"/>
        </w:rPr>
        <w:t>rganisation, tant actuels qu</w:t>
      </w:r>
      <w:r w:rsidR="00BB076C" w:rsidRPr="006E2354">
        <w:rPr>
          <w:lang w:val="fr-FR"/>
        </w:rPr>
        <w:t>’à venir</w:t>
      </w:r>
      <w:r w:rsidRPr="006E2354">
        <w:rPr>
          <w:lang w:val="fr-FR"/>
        </w:rPr>
        <w:t xml:space="preserve">, et à adopter des mesures pour combler les lacunes </w:t>
      </w:r>
      <w:r w:rsidR="00BB076C" w:rsidRPr="006E2354">
        <w:rPr>
          <w:lang w:val="fr-FR"/>
        </w:rPr>
        <w:t>recensées</w:t>
      </w:r>
      <w:r w:rsidRPr="006E2354">
        <w:rPr>
          <w:lang w:val="fr-FR"/>
        </w:rPr>
        <w:t xml:space="preserve">, en </w:t>
      </w:r>
      <w:r w:rsidR="00BB076C" w:rsidRPr="006E2354">
        <w:rPr>
          <w:lang w:val="fr-FR"/>
        </w:rPr>
        <w:t>garantissant</w:t>
      </w:r>
      <w:r w:rsidRPr="006E2354">
        <w:rPr>
          <w:lang w:val="fr-FR"/>
        </w:rPr>
        <w:t xml:space="preserve"> le financement nécessaire au fonctionnement durable et à l'amélioration continue des </w:t>
      </w:r>
      <w:r w:rsidR="00FF4F59" w:rsidRPr="006E2354">
        <w:rPr>
          <w:lang w:val="fr-FR"/>
        </w:rPr>
        <w:t>systèmes nationaux d'alerte précoce multidangers</w:t>
      </w:r>
      <w:r w:rsidRPr="006E2354">
        <w:rPr>
          <w:lang w:val="fr-FR"/>
        </w:rPr>
        <w:t>;</w:t>
      </w:r>
    </w:p>
    <w:p w14:paraId="51947477" w14:textId="0C786362" w:rsidR="00053BB3" w:rsidRPr="006E2354" w:rsidRDefault="00B94864" w:rsidP="00447E47">
      <w:pPr>
        <w:pStyle w:val="WMOBodyText"/>
        <w:spacing w:before="360" w:after="200"/>
        <w:rPr>
          <w:bCs/>
          <w:lang w:val="fr-FR"/>
        </w:rPr>
      </w:pPr>
      <w:r w:rsidRPr="00EC6BCC">
        <w:rPr>
          <w:b/>
          <w:lang w:val="fr-FR"/>
        </w:rPr>
        <w:t>Invite</w:t>
      </w:r>
      <w:r w:rsidRPr="00B94864">
        <w:rPr>
          <w:bCs/>
          <w:lang w:val="fr-FR"/>
        </w:rPr>
        <w:t xml:space="preserve"> les Membres à documenter et à partager leur plan national et leurs dépenses en faveur des systèmes d'alerte précoce afin de dresser un tableau complet des investissements réalisés au niveau mondial pour soutenir </w:t>
      </w:r>
      <w:r w:rsidR="00CC11F3">
        <w:rPr>
          <w:bCs/>
          <w:lang w:val="fr-FR"/>
        </w:rPr>
        <w:t>l’</w:t>
      </w:r>
      <w:r w:rsidRPr="00B94864">
        <w:rPr>
          <w:bCs/>
          <w:lang w:val="fr-FR"/>
        </w:rPr>
        <w:t xml:space="preserve">initiative </w:t>
      </w:r>
      <w:r w:rsidR="002442A7">
        <w:rPr>
          <w:bCs/>
          <w:lang w:val="fr-FR"/>
        </w:rPr>
        <w:t xml:space="preserve">des Nations Unies </w:t>
      </w:r>
      <w:r w:rsidRPr="00B94864">
        <w:rPr>
          <w:bCs/>
          <w:lang w:val="fr-FR"/>
        </w:rPr>
        <w:t>EW4A</w:t>
      </w:r>
      <w:r>
        <w:rPr>
          <w:bCs/>
          <w:lang w:val="fr-FR"/>
        </w:rPr>
        <w:t>LL</w:t>
      </w:r>
      <w:del w:id="310" w:author="Fleur Gellé" w:date="2023-06-13T11:05:00Z">
        <w:r w:rsidRPr="00B94864" w:rsidDel="009C3F80">
          <w:rPr>
            <w:bCs/>
            <w:lang w:val="fr-FR"/>
          </w:rPr>
          <w:delText xml:space="preserve"> </w:delText>
        </w:r>
        <w:r w:rsidRPr="00EC6BCC" w:rsidDel="009C3F80">
          <w:rPr>
            <w:bCs/>
            <w:i/>
            <w:iCs/>
            <w:lang w:val="fr-FR"/>
          </w:rPr>
          <w:delText>[Canada]</w:delText>
        </w:r>
      </w:del>
      <w:r w:rsidRPr="00B94864">
        <w:rPr>
          <w:bCs/>
          <w:lang w:val="fr-FR"/>
        </w:rPr>
        <w:t>;</w:t>
      </w:r>
    </w:p>
    <w:p w14:paraId="573B2FB8" w14:textId="184F46A8" w:rsidR="002A18C8" w:rsidRPr="00E5742D" w:rsidRDefault="003E63B6" w:rsidP="00C70E0B">
      <w:pPr>
        <w:pStyle w:val="WMOBodyText"/>
        <w:spacing w:before="360" w:after="200"/>
        <w:rPr>
          <w:lang w:val="fr-FR"/>
        </w:rPr>
      </w:pPr>
      <w:r>
        <w:rPr>
          <w:b/>
          <w:bCs/>
          <w:lang w:val="fr-FR"/>
        </w:rPr>
        <w:t xml:space="preserve">Invite instamment </w:t>
      </w:r>
      <w:r>
        <w:rPr>
          <w:lang w:val="fr-FR"/>
        </w:rPr>
        <w:t xml:space="preserve">les </w:t>
      </w:r>
      <w:r w:rsidR="00617815">
        <w:rPr>
          <w:lang w:val="fr-FR"/>
        </w:rPr>
        <w:t>M</w:t>
      </w:r>
      <w:r>
        <w:rPr>
          <w:lang w:val="fr-FR"/>
        </w:rPr>
        <w:t xml:space="preserve">embres à </w:t>
      </w:r>
      <w:r w:rsidR="00485ECF">
        <w:rPr>
          <w:lang w:val="fr-FR"/>
        </w:rPr>
        <w:t xml:space="preserve">élaborer leurs propres initiatives et à </w:t>
      </w:r>
      <w:del w:id="311" w:author="Fleur Gellé" w:date="2023-06-13T11:05:00Z">
        <w:r w:rsidR="00485ECF" w:rsidRPr="00EC6BCC" w:rsidDel="009C3F80">
          <w:rPr>
            <w:i/>
            <w:iCs/>
            <w:lang w:val="fr-FR"/>
          </w:rPr>
          <w:delText>[États-Unis d’Amérique]</w:delText>
        </w:r>
        <w:r w:rsidR="00485ECF" w:rsidDel="009C3F80">
          <w:rPr>
            <w:lang w:val="fr-FR"/>
          </w:rPr>
          <w:delText xml:space="preserve"> </w:delText>
        </w:r>
      </w:del>
      <w:r w:rsidR="009C005C">
        <w:rPr>
          <w:lang w:val="fr-FR"/>
        </w:rPr>
        <w:t>recourir</w:t>
      </w:r>
      <w:r>
        <w:rPr>
          <w:lang w:val="fr-FR"/>
        </w:rPr>
        <w:t xml:space="preserve"> </w:t>
      </w:r>
      <w:r w:rsidR="009C005C">
        <w:rPr>
          <w:lang w:val="fr-FR"/>
        </w:rPr>
        <w:t xml:space="preserve">à </w:t>
      </w:r>
      <w:r>
        <w:rPr>
          <w:lang w:val="fr-FR"/>
        </w:rPr>
        <w:t>toutes les formes de coopération bilatérale et multilatérale</w:t>
      </w:r>
      <w:r w:rsidR="006E79BC">
        <w:rPr>
          <w:lang w:val="fr-FR"/>
        </w:rPr>
        <w:t xml:space="preserve"> possibles</w:t>
      </w:r>
      <w:r>
        <w:rPr>
          <w:lang w:val="fr-FR"/>
        </w:rPr>
        <w:t>, y</w:t>
      </w:r>
      <w:r w:rsidR="00734565">
        <w:rPr>
          <w:lang w:val="en-CH"/>
        </w:rPr>
        <w:t> </w:t>
      </w:r>
      <w:r>
        <w:rPr>
          <w:lang w:val="fr-FR"/>
        </w:rPr>
        <w:t xml:space="preserve">compris les accords de jumelage, </w:t>
      </w:r>
      <w:r w:rsidR="00377C24">
        <w:rPr>
          <w:lang w:val="fr-FR"/>
        </w:rPr>
        <w:t xml:space="preserve">ainsi que </w:t>
      </w:r>
      <w:r w:rsidR="002442A7">
        <w:rPr>
          <w:lang w:val="fr-FR"/>
        </w:rPr>
        <w:t>d</w:t>
      </w:r>
      <w:r w:rsidR="00377C24">
        <w:rPr>
          <w:lang w:val="fr-FR"/>
        </w:rPr>
        <w:t>es accords de partenariats public-privé</w:t>
      </w:r>
      <w:r w:rsidR="004A0448">
        <w:rPr>
          <w:lang w:val="fr-FR"/>
        </w:rPr>
        <w:t xml:space="preserve"> originaux</w:t>
      </w:r>
      <w:r w:rsidR="00377C24">
        <w:rPr>
          <w:lang w:val="fr-FR"/>
        </w:rPr>
        <w:t xml:space="preserve">, </w:t>
      </w:r>
      <w:del w:id="312" w:author="Fleur Gellé" w:date="2023-06-13T11:05:00Z">
        <w:r w:rsidR="00377C24" w:rsidRPr="00EC6BCC" w:rsidDel="009C3F80">
          <w:rPr>
            <w:i/>
            <w:iCs/>
            <w:lang w:val="fr-FR"/>
          </w:rPr>
          <w:delText>[</w:delText>
        </w:r>
        <w:r w:rsidR="00650139" w:rsidRPr="00EC6BCC" w:rsidDel="009C3F80">
          <w:rPr>
            <w:i/>
            <w:iCs/>
            <w:lang w:val="fr-FR"/>
          </w:rPr>
          <w:delText>Côte d’Ivoire, Nouvelle-Zélande, Indonésie]</w:delText>
        </w:r>
        <w:r w:rsidR="00650139" w:rsidDel="009C3F80">
          <w:rPr>
            <w:lang w:val="fr-FR"/>
          </w:rPr>
          <w:delText xml:space="preserve"> </w:delText>
        </w:r>
      </w:del>
      <w:r>
        <w:rPr>
          <w:lang w:val="fr-FR"/>
        </w:rPr>
        <w:t xml:space="preserve">pour aider </w:t>
      </w:r>
      <w:r w:rsidR="00650139">
        <w:rPr>
          <w:lang w:val="fr-FR"/>
        </w:rPr>
        <w:t xml:space="preserve">à long terme </w:t>
      </w:r>
      <w:r w:rsidR="006E79BC">
        <w:rPr>
          <w:lang w:val="fr-FR"/>
        </w:rPr>
        <w:t xml:space="preserve">ceux d’entre eux </w:t>
      </w:r>
      <w:r>
        <w:rPr>
          <w:lang w:val="fr-FR"/>
        </w:rPr>
        <w:t xml:space="preserve">dont les </w:t>
      </w:r>
      <w:r w:rsidR="009C005C">
        <w:rPr>
          <w:lang w:val="fr-FR"/>
        </w:rPr>
        <w:t xml:space="preserve">systèmes nationaux d'alerte précoce multidangers </w:t>
      </w:r>
      <w:r>
        <w:rPr>
          <w:lang w:val="fr-FR"/>
        </w:rPr>
        <w:t xml:space="preserve">sont </w:t>
      </w:r>
      <w:r w:rsidR="006E79BC">
        <w:rPr>
          <w:lang w:val="fr-FR"/>
        </w:rPr>
        <w:t>lacunaires</w:t>
      </w:r>
      <w:r>
        <w:rPr>
          <w:lang w:val="fr-FR"/>
        </w:rPr>
        <w:t xml:space="preserve">, afin </w:t>
      </w:r>
      <w:r w:rsidR="0038016D">
        <w:rPr>
          <w:lang w:val="fr-FR"/>
        </w:rPr>
        <w:t xml:space="preserve">de contribuer </w:t>
      </w:r>
      <w:r w:rsidR="008D3CD3">
        <w:rPr>
          <w:lang w:val="fr-FR"/>
        </w:rPr>
        <w:t xml:space="preserve">à </w:t>
      </w:r>
      <w:del w:id="313" w:author="Fleur Gellé" w:date="2023-06-13T11:05:00Z">
        <w:r w:rsidR="008D3CD3" w:rsidRPr="007C1BA0" w:rsidDel="009C3F80">
          <w:rPr>
            <w:i/>
            <w:iCs/>
            <w:lang w:val="fr-FR"/>
          </w:rPr>
          <w:delText>[États-Unis d</w:delText>
        </w:r>
        <w:r w:rsidR="00C10FDC" w:rsidDel="009C3F80">
          <w:rPr>
            <w:i/>
            <w:iCs/>
            <w:lang w:val="fr-FR"/>
          </w:rPr>
          <w:delText>’</w:delText>
        </w:r>
        <w:r w:rsidR="008D3CD3" w:rsidRPr="007C1BA0" w:rsidDel="009C3F80">
          <w:rPr>
            <w:i/>
            <w:iCs/>
            <w:lang w:val="fr-FR"/>
          </w:rPr>
          <w:delText>Amérique]</w:delText>
        </w:r>
        <w:r w:rsidR="008D3CD3" w:rsidDel="009C3F80">
          <w:rPr>
            <w:lang w:val="fr-FR"/>
          </w:rPr>
          <w:delText xml:space="preserve"> </w:delText>
        </w:r>
      </w:del>
      <w:r w:rsidR="0038016D">
        <w:rPr>
          <w:lang w:val="fr-FR"/>
        </w:rPr>
        <w:t xml:space="preserve">la réalisation de </w:t>
      </w:r>
      <w:r w:rsidR="002309D3">
        <w:rPr>
          <w:lang w:val="fr-FR"/>
        </w:rPr>
        <w:t xml:space="preserve">l’objectif de l’Initiative </w:t>
      </w:r>
      <w:r w:rsidR="005833AF">
        <w:rPr>
          <w:lang w:val="fr-FR"/>
        </w:rPr>
        <w:t>EW4ALL</w:t>
      </w:r>
      <w:r w:rsidR="002309D3">
        <w:rPr>
          <w:lang w:val="fr-FR"/>
        </w:rPr>
        <w:t>, à savoir</w:t>
      </w:r>
      <w:r>
        <w:rPr>
          <w:lang w:val="fr-FR"/>
        </w:rPr>
        <w:t xml:space="preserve"> que chaque personne sur Terre soit protégée par des </w:t>
      </w:r>
      <w:r w:rsidR="00450EB2">
        <w:rPr>
          <w:lang w:val="fr-FR"/>
        </w:rPr>
        <w:t>systèmes d’</w:t>
      </w:r>
      <w:r>
        <w:rPr>
          <w:lang w:val="fr-FR"/>
        </w:rPr>
        <w:t xml:space="preserve">alertes précoces </w:t>
      </w:r>
      <w:r w:rsidR="00450EB2">
        <w:rPr>
          <w:lang w:val="fr-FR"/>
        </w:rPr>
        <w:t>d’ici à</w:t>
      </w:r>
      <w:r>
        <w:rPr>
          <w:lang w:val="fr-FR"/>
        </w:rPr>
        <w:t xml:space="preserve"> cinq</w:t>
      </w:r>
      <w:r w:rsidR="00C70E0B">
        <w:rPr>
          <w:lang w:val="en-CH"/>
        </w:rPr>
        <w:t> </w:t>
      </w:r>
      <w:r>
        <w:rPr>
          <w:lang w:val="fr-FR"/>
        </w:rPr>
        <w:t>ans;</w:t>
      </w:r>
    </w:p>
    <w:p w14:paraId="2A4E9974" w14:textId="2A1B5496" w:rsidR="00510A51" w:rsidRDefault="00586B6F" w:rsidP="00A65590">
      <w:pPr>
        <w:pStyle w:val="WMOBodyText"/>
        <w:spacing w:before="360" w:after="200"/>
        <w:rPr>
          <w:lang w:val="fr-FR"/>
        </w:rPr>
      </w:pPr>
      <w:r>
        <w:rPr>
          <w:b/>
          <w:bCs/>
          <w:lang w:val="fr-FR"/>
        </w:rPr>
        <w:t xml:space="preserve">Invite </w:t>
      </w:r>
      <w:r>
        <w:rPr>
          <w:lang w:val="fr-FR"/>
        </w:rPr>
        <w:t>la Banque mondiale, le PNUD, le Fonds vert pour le climat, les banques d’investissement régionales</w:t>
      </w:r>
      <w:r w:rsidR="003F07E9">
        <w:rPr>
          <w:lang w:val="fr-FR"/>
        </w:rPr>
        <w:t xml:space="preserve">, </w:t>
      </w:r>
      <w:r>
        <w:rPr>
          <w:lang w:val="fr-FR"/>
        </w:rPr>
        <w:t>d’autres entités intéressées du système des Nations Unies et des partenaires bilatéraux pour le développement</w:t>
      </w:r>
      <w:r w:rsidR="007F1B4E">
        <w:rPr>
          <w:lang w:val="fr-FR"/>
        </w:rPr>
        <w:t xml:space="preserve"> à</w:t>
      </w:r>
      <w:r w:rsidR="00510A51">
        <w:rPr>
          <w:lang w:val="fr-FR"/>
        </w:rPr>
        <w:t>:</w:t>
      </w:r>
      <w:r>
        <w:rPr>
          <w:lang w:val="fr-FR"/>
        </w:rPr>
        <w:t xml:space="preserve"> </w:t>
      </w:r>
    </w:p>
    <w:p w14:paraId="14A29497" w14:textId="2FE38510" w:rsidR="00C13CF9" w:rsidRPr="001F5FDB" w:rsidRDefault="00EC6BCC" w:rsidP="00EC6BCC">
      <w:pPr>
        <w:pStyle w:val="WMOBodyText"/>
        <w:spacing w:before="360" w:after="200"/>
        <w:ind w:left="567" w:hanging="567"/>
        <w:rPr>
          <w:lang w:val="fr-FR"/>
        </w:rPr>
      </w:pPr>
      <w:r>
        <w:rPr>
          <w:lang w:val="fr-FR"/>
        </w:rPr>
        <w:t>1)</w:t>
      </w:r>
      <w:r>
        <w:rPr>
          <w:lang w:val="fr-FR"/>
        </w:rPr>
        <w:tab/>
      </w:r>
      <w:r w:rsidR="007F1B4E">
        <w:rPr>
          <w:lang w:val="fr-FR"/>
        </w:rPr>
        <w:t>C</w:t>
      </w:r>
      <w:r w:rsidR="00586B6F">
        <w:rPr>
          <w:lang w:val="fr-FR"/>
        </w:rPr>
        <w:t>ontribuer à l’</w:t>
      </w:r>
      <w:r w:rsidR="00B23BA6">
        <w:rPr>
          <w:lang w:val="fr-FR"/>
        </w:rPr>
        <w:t xml:space="preserve">avancement </w:t>
      </w:r>
      <w:r w:rsidR="004771C3">
        <w:rPr>
          <w:lang w:val="fr-FR"/>
        </w:rPr>
        <w:t xml:space="preserve">opportun et effectif </w:t>
      </w:r>
      <w:del w:id="314" w:author="Fleur Gellé" w:date="2023-06-13T11:06:00Z">
        <w:r w:rsidR="004771C3" w:rsidRPr="00EC6BCC" w:rsidDel="00B339B0">
          <w:rPr>
            <w:i/>
            <w:iCs/>
            <w:lang w:val="fr-FR"/>
          </w:rPr>
          <w:delText>[</w:delText>
        </w:r>
        <w:r w:rsidR="004771C3" w:rsidRPr="001F5FDB" w:rsidDel="00B339B0">
          <w:rPr>
            <w:i/>
            <w:iCs/>
            <w:lang w:val="fr-FR"/>
          </w:rPr>
          <w:delText>Côte d’Ivoire]</w:delText>
        </w:r>
        <w:r w:rsidR="004771C3" w:rsidRPr="001F5FDB" w:rsidDel="00B339B0">
          <w:rPr>
            <w:lang w:val="fr-FR"/>
          </w:rPr>
          <w:delText xml:space="preserve"> </w:delText>
        </w:r>
      </w:del>
      <w:r w:rsidR="00586B6F" w:rsidRPr="001F5FDB">
        <w:rPr>
          <w:lang w:val="fr-FR"/>
        </w:rPr>
        <w:t>de l’Initiative</w:t>
      </w:r>
      <w:r w:rsidR="006B48DB" w:rsidRPr="001F5FDB">
        <w:rPr>
          <w:lang w:val="fr-FR"/>
        </w:rPr>
        <w:t> </w:t>
      </w:r>
      <w:r w:rsidR="00003133" w:rsidRPr="001F5FDB">
        <w:rPr>
          <w:lang w:val="fr-FR"/>
        </w:rPr>
        <w:t>EW4ALL</w:t>
      </w:r>
    </w:p>
    <w:p w14:paraId="157FCEC9" w14:textId="714B51F0" w:rsidR="001010C5" w:rsidRPr="001F5FDB" w:rsidRDefault="00EC6BCC" w:rsidP="00EC6BCC">
      <w:pPr>
        <w:pStyle w:val="WMOBodyText"/>
        <w:spacing w:before="360" w:after="200"/>
        <w:ind w:left="567" w:hanging="567"/>
        <w:rPr>
          <w:lang w:val="fr-FR"/>
        </w:rPr>
      </w:pPr>
      <w:r w:rsidRPr="001F5FDB">
        <w:rPr>
          <w:lang w:val="fr-FR"/>
        </w:rPr>
        <w:lastRenderedPageBreak/>
        <w:t>2)</w:t>
      </w:r>
      <w:r w:rsidRPr="001F5FDB">
        <w:rPr>
          <w:lang w:val="fr-FR"/>
        </w:rPr>
        <w:tab/>
      </w:r>
      <w:r w:rsidR="007F1B4E" w:rsidRPr="001F5FDB">
        <w:rPr>
          <w:lang w:val="fr-FR"/>
        </w:rPr>
        <w:t>A</w:t>
      </w:r>
      <w:r w:rsidR="00445C8A" w:rsidRPr="001F5FDB">
        <w:rPr>
          <w:lang w:val="fr-FR"/>
        </w:rPr>
        <w:t xml:space="preserve">ligner leurs pratiques sur l'objectif ambitieux des Nations Unies, notamment grâce à l’élaboration d'accords de partenariats public-privé </w:t>
      </w:r>
      <w:del w:id="315" w:author="Fleur Gellé" w:date="2023-06-13T11:06:00Z">
        <w:r w:rsidR="009936D6" w:rsidRPr="001F5FDB" w:rsidDel="00B339B0">
          <w:rPr>
            <w:i/>
            <w:iCs/>
            <w:lang w:val="fr-FR"/>
            <w:rPrChange w:id="316" w:author="Fleur Gellé" w:date="2023-06-13T11:06:00Z">
              <w:rPr>
                <w:i/>
                <w:iCs/>
                <w:highlight w:val="yellow"/>
                <w:lang w:val="fr-FR"/>
              </w:rPr>
            </w:rPrChange>
          </w:rPr>
          <w:delText>[Royaume-Uni]</w:delText>
        </w:r>
      </w:del>
      <w:del w:id="317" w:author="Fleur Gellé" w:date="2023-06-13T11:07:00Z">
        <w:r w:rsidR="009936D6" w:rsidRPr="001F5FDB" w:rsidDel="00EC07AE">
          <w:rPr>
            <w:lang w:val="fr-FR"/>
          </w:rPr>
          <w:delText xml:space="preserve"> </w:delText>
        </w:r>
      </w:del>
      <w:r w:rsidR="00445C8A" w:rsidRPr="001F5FDB">
        <w:rPr>
          <w:lang w:val="fr-FR"/>
        </w:rPr>
        <w:t xml:space="preserve">tout au long du cycle de valeur </w:t>
      </w:r>
      <w:r w:rsidR="001010C5" w:rsidRPr="001F5FDB">
        <w:rPr>
          <w:lang w:val="fr-FR"/>
        </w:rPr>
        <w:t>«</w:t>
      </w:r>
      <w:r w:rsidR="00445C8A" w:rsidRPr="001F5FDB">
        <w:rPr>
          <w:lang w:val="fr-FR"/>
        </w:rPr>
        <w:t xml:space="preserve">Alerte précoce </w:t>
      </w:r>
      <w:r w:rsidR="00A6375E" w:rsidRPr="001F5FDB">
        <w:rPr>
          <w:lang w:val="en-CH"/>
        </w:rPr>
        <w:t>–</w:t>
      </w:r>
      <w:r w:rsidR="00445C8A" w:rsidRPr="001F5FDB">
        <w:rPr>
          <w:lang w:val="fr-FR"/>
        </w:rPr>
        <w:t xml:space="preserve"> Action </w:t>
      </w:r>
      <w:r w:rsidR="001010C5" w:rsidRPr="001F5FDB">
        <w:rPr>
          <w:lang w:val="fr-FR"/>
        </w:rPr>
        <w:t>rapide»</w:t>
      </w:r>
      <w:r w:rsidR="00445C8A" w:rsidRPr="001F5FDB">
        <w:rPr>
          <w:lang w:val="fr-FR"/>
        </w:rPr>
        <w:t>;</w:t>
      </w:r>
      <w:del w:id="318" w:author="Fleur Gellé" w:date="2023-06-13T11:06:00Z">
        <w:r w:rsidR="00445C8A" w:rsidRPr="001F5FDB" w:rsidDel="00B339B0">
          <w:rPr>
            <w:lang w:val="fr-FR"/>
          </w:rPr>
          <w:delText xml:space="preserve"> et </w:delText>
        </w:r>
        <w:r w:rsidR="00445C8A" w:rsidRPr="001F5FDB" w:rsidDel="00B339B0">
          <w:rPr>
            <w:i/>
            <w:iCs/>
            <w:lang w:val="fr-FR"/>
          </w:rPr>
          <w:delText>[Côte d'Ivoire]</w:delText>
        </w:r>
      </w:del>
    </w:p>
    <w:p w14:paraId="7A44E883" w14:textId="3B273212" w:rsidR="004771C3" w:rsidRPr="00E5742D" w:rsidRDefault="00EC6BCC" w:rsidP="00EC6BCC">
      <w:pPr>
        <w:pStyle w:val="WMOBodyText"/>
        <w:spacing w:before="360" w:after="200"/>
        <w:ind w:left="567" w:hanging="567"/>
        <w:rPr>
          <w:lang w:val="fr-FR"/>
        </w:rPr>
      </w:pPr>
      <w:r w:rsidRPr="001F5FDB">
        <w:rPr>
          <w:lang w:val="fr-FR"/>
        </w:rPr>
        <w:t>3)</w:t>
      </w:r>
      <w:r w:rsidRPr="001F5FDB">
        <w:rPr>
          <w:lang w:val="fr-FR"/>
        </w:rPr>
        <w:tab/>
      </w:r>
      <w:r w:rsidR="007F1B4E" w:rsidRPr="001F5FDB">
        <w:rPr>
          <w:lang w:val="fr-FR"/>
        </w:rPr>
        <w:t xml:space="preserve">Promouvoir des approches originales </w:t>
      </w:r>
      <w:r w:rsidR="00426433" w:rsidRPr="001F5FDB">
        <w:rPr>
          <w:lang w:val="fr-FR"/>
        </w:rPr>
        <w:t xml:space="preserve">pour </w:t>
      </w:r>
      <w:r w:rsidR="004906FA" w:rsidRPr="001F5FDB">
        <w:rPr>
          <w:lang w:val="fr-FR"/>
        </w:rPr>
        <w:t xml:space="preserve">garantir </w:t>
      </w:r>
      <w:r w:rsidR="00426433" w:rsidRPr="001F5FDB">
        <w:rPr>
          <w:lang w:val="fr-FR"/>
        </w:rPr>
        <w:t>un fonctionnement et une viabilité à long terme</w:t>
      </w:r>
      <w:r w:rsidR="003E73A5" w:rsidRPr="001F5FDB">
        <w:rPr>
          <w:lang w:val="fr-FR"/>
        </w:rPr>
        <w:t>.</w:t>
      </w:r>
      <w:del w:id="319" w:author="Fleur Gellé" w:date="2023-06-13T11:06:00Z">
        <w:r w:rsidR="00426433" w:rsidRPr="001F5FDB" w:rsidDel="00B339B0">
          <w:rPr>
            <w:lang w:val="fr-FR"/>
          </w:rPr>
          <w:delText xml:space="preserve"> </w:delText>
        </w:r>
        <w:r w:rsidR="003E73A5" w:rsidRPr="001F5FDB" w:rsidDel="00B339B0">
          <w:rPr>
            <w:i/>
            <w:iCs/>
            <w:lang w:val="fr-FR"/>
          </w:rPr>
          <w:delText>[Côte d’Ivoire]</w:delText>
        </w:r>
      </w:del>
    </w:p>
    <w:p w14:paraId="30A9175D" w14:textId="3718AE6F" w:rsidR="00D6310B" w:rsidRPr="00E5742D" w:rsidRDefault="00D6310B" w:rsidP="00D6310B">
      <w:pPr>
        <w:pStyle w:val="WMOBodyText"/>
        <w:spacing w:before="360" w:after="240"/>
        <w:ind w:right="-113"/>
        <w:jc w:val="center"/>
        <w:rPr>
          <w:lang w:val="fr-FR"/>
        </w:rPr>
      </w:pPr>
      <w:r>
        <w:rPr>
          <w:lang w:val="fr-FR"/>
        </w:rPr>
        <w:t>_______________</w:t>
      </w:r>
    </w:p>
    <w:p w14:paraId="6BC1407C" w14:textId="77777777" w:rsidR="00D6310B" w:rsidRPr="001F4BED" w:rsidRDefault="00D6310B" w:rsidP="00655287">
      <w:pPr>
        <w:pStyle w:val="WMOBodyText"/>
        <w:rPr>
          <w:lang w:val="fr-FR"/>
        </w:rPr>
      </w:pPr>
      <w:bookmarkStart w:id="320" w:name="_Annex_to_draft_3"/>
      <w:bookmarkStart w:id="321" w:name="_Annex_to_draft"/>
      <w:bookmarkStart w:id="322" w:name="_Annexe_du_projet"/>
      <w:bookmarkEnd w:id="0"/>
      <w:bookmarkEnd w:id="320"/>
      <w:bookmarkEnd w:id="321"/>
      <w:bookmarkEnd w:id="322"/>
    </w:p>
    <w:sectPr w:rsidR="00D6310B" w:rsidRPr="001F4BED" w:rsidSect="0020095E">
      <w:headerReference w:type="even" r:id="rId12"/>
      <w:headerReference w:type="default" r:id="rId13"/>
      <w:headerReference w:type="first" r:id="rId1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6848C" w14:textId="77777777" w:rsidR="001C40E9" w:rsidRDefault="001C40E9">
      <w:r>
        <w:separator/>
      </w:r>
    </w:p>
    <w:p w14:paraId="5B17DD87" w14:textId="77777777" w:rsidR="001C40E9" w:rsidRDefault="001C40E9"/>
    <w:p w14:paraId="3D9A68D2" w14:textId="77777777" w:rsidR="001C40E9" w:rsidRDefault="001C40E9"/>
  </w:endnote>
  <w:endnote w:type="continuationSeparator" w:id="0">
    <w:p w14:paraId="051E815C" w14:textId="77777777" w:rsidR="001C40E9" w:rsidRDefault="001C40E9">
      <w:r>
        <w:continuationSeparator/>
      </w:r>
    </w:p>
    <w:p w14:paraId="7E555E9D" w14:textId="77777777" w:rsidR="001C40E9" w:rsidRDefault="001C40E9"/>
    <w:p w14:paraId="2C1BB615" w14:textId="77777777" w:rsidR="001C40E9" w:rsidRDefault="001C40E9"/>
  </w:endnote>
  <w:endnote w:type="continuationNotice" w:id="1">
    <w:p w14:paraId="2C7049BD" w14:textId="77777777" w:rsidR="001C40E9" w:rsidRDefault="001C40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F8C4D" w14:textId="77777777" w:rsidR="001C40E9" w:rsidRDefault="001C40E9">
      <w:r>
        <w:separator/>
      </w:r>
    </w:p>
  </w:footnote>
  <w:footnote w:type="continuationSeparator" w:id="0">
    <w:p w14:paraId="67130DDE" w14:textId="77777777" w:rsidR="001C40E9" w:rsidRDefault="001C40E9">
      <w:r>
        <w:continuationSeparator/>
      </w:r>
    </w:p>
    <w:p w14:paraId="6107F3A9" w14:textId="77777777" w:rsidR="001C40E9" w:rsidRDefault="001C40E9"/>
    <w:p w14:paraId="091B7776" w14:textId="77777777" w:rsidR="001C40E9" w:rsidRDefault="001C40E9"/>
  </w:footnote>
  <w:footnote w:type="continuationNotice" w:id="1">
    <w:p w14:paraId="2BCAE549" w14:textId="77777777" w:rsidR="001C40E9" w:rsidRDefault="001C40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819C" w14:textId="635D6A2B" w:rsidR="00043E21" w:rsidRDefault="00EC7056">
    <w:pPr>
      <w:pStyle w:val="Header"/>
    </w:pPr>
    <w:r>
      <w:rPr>
        <w:noProof/>
      </w:rPr>
      <mc:AlternateContent>
        <mc:Choice Requires="wps">
          <w:drawing>
            <wp:anchor distT="0" distB="0" distL="114300" distR="114300" simplePos="0" relativeHeight="251646976" behindDoc="0" locked="0" layoutInCell="1" allowOverlap="1" wp14:anchorId="10C69BAA" wp14:editId="7BBAEE20">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05042" id="Rectangle 23"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7456" behindDoc="1" locked="0" layoutInCell="0" allowOverlap="1" wp14:anchorId="2E4E70FF" wp14:editId="4D4E3550">
          <wp:simplePos x="0" y="0"/>
          <wp:positionH relativeFrom="page">
            <wp:align>left</wp:align>
          </wp:positionH>
          <wp:positionV relativeFrom="page">
            <wp:align>top</wp:align>
          </wp:positionV>
          <wp:extent cx="6120765" cy="5655310"/>
          <wp:effectExtent l="0" t="0" r="0" b="254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48671B1C" w14:textId="77777777" w:rsidR="00436758" w:rsidRDefault="00436758"/>
  <w:p w14:paraId="3687DF0F" w14:textId="2F40200B" w:rsidR="00043E21" w:rsidRDefault="00EC7056">
    <w:pPr>
      <w:pStyle w:val="Header"/>
    </w:pPr>
    <w:r>
      <w:rPr>
        <w:noProof/>
      </w:rPr>
      <mc:AlternateContent>
        <mc:Choice Requires="wps">
          <w:drawing>
            <wp:anchor distT="0" distB="0" distL="114300" distR="114300" simplePos="0" relativeHeight="251648000" behindDoc="0" locked="0" layoutInCell="1" allowOverlap="1" wp14:anchorId="1251AEDF" wp14:editId="4C602949">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E7A6D" id="Rectangle 21"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432" behindDoc="1" locked="0" layoutInCell="0" allowOverlap="1" wp14:anchorId="62AE5862" wp14:editId="201CAC97">
          <wp:simplePos x="0" y="0"/>
          <wp:positionH relativeFrom="page">
            <wp:align>left</wp:align>
          </wp:positionH>
          <wp:positionV relativeFrom="page">
            <wp:align>top</wp:align>
          </wp:positionV>
          <wp:extent cx="6120765" cy="5655310"/>
          <wp:effectExtent l="0" t="0" r="0" b="254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15850CC8" w14:textId="77777777" w:rsidR="00436758" w:rsidRDefault="00436758"/>
  <w:p w14:paraId="2C480F54" w14:textId="0E6883E8" w:rsidR="00043E21" w:rsidRDefault="00EC7056">
    <w:pPr>
      <w:pStyle w:val="Header"/>
    </w:pPr>
    <w:r>
      <w:rPr>
        <w:noProof/>
      </w:rPr>
      <mc:AlternateContent>
        <mc:Choice Requires="wps">
          <w:drawing>
            <wp:anchor distT="0" distB="0" distL="114300" distR="114300" simplePos="0" relativeHeight="251649024" behindDoc="0" locked="0" layoutInCell="1" allowOverlap="1" wp14:anchorId="55818A5B" wp14:editId="0715D2E2">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01034" id="Rectangle 19"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408" behindDoc="1" locked="0" layoutInCell="0" allowOverlap="1" wp14:anchorId="65A5AE55" wp14:editId="6B47DA27">
          <wp:simplePos x="0" y="0"/>
          <wp:positionH relativeFrom="page">
            <wp:align>left</wp:align>
          </wp:positionH>
          <wp:positionV relativeFrom="page">
            <wp:align>top</wp:align>
          </wp:positionV>
          <wp:extent cx="6120765" cy="5655310"/>
          <wp:effectExtent l="0" t="0" r="0" b="254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6380C59B" w14:textId="77777777" w:rsidR="00436758" w:rsidRDefault="00436758"/>
  <w:p w14:paraId="5E29BF12" w14:textId="63DBDB6A" w:rsidR="00350146" w:rsidRDefault="00EC7056">
    <w:pPr>
      <w:pStyle w:val="Header"/>
    </w:pPr>
    <w:r>
      <w:rPr>
        <w:noProof/>
      </w:rPr>
      <mc:AlternateContent>
        <mc:Choice Requires="wps">
          <w:drawing>
            <wp:anchor distT="0" distB="0" distL="114300" distR="114300" simplePos="0" relativeHeight="251655168" behindDoc="0" locked="0" layoutInCell="1" allowOverlap="1" wp14:anchorId="201DD496" wp14:editId="3E88F0E5">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AE6F4" id="Rectangle 17"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0048" behindDoc="0" locked="0" layoutInCell="1" allowOverlap="1" wp14:anchorId="337152F0" wp14:editId="268E5C3B">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D3E25" id="Rectangle 16"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C70E0B">
      <w:pict w14:anchorId="1D878F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52" type="#_x0000_t75" style="position:absolute;left:0;text-align:left;margin-left:0;margin-top:0;width:595.3pt;height:550pt;z-index:-251648000;visibility:visible;mso-position-horizontal:left;mso-position-horizontal-relative:page;mso-position-vertical:top;mso-position-vertical-relative:page" o:allowincell="f">
          <v:imagedata r:id="rId2" o:title="docx4j-logo"/>
          <v:path gradientshapeok="f"/>
          <w10:wrap anchorx="page" anchory="page"/>
        </v:shape>
      </w:pict>
    </w:r>
  </w:p>
  <w:p w14:paraId="029407BC" w14:textId="77777777" w:rsidR="00043E21" w:rsidRDefault="00043E21"/>
  <w:p w14:paraId="03F963E2" w14:textId="527FD4C8" w:rsidR="006D21C3" w:rsidRDefault="00EC7056">
    <w:pPr>
      <w:pStyle w:val="Header"/>
    </w:pPr>
    <w:r>
      <w:rPr>
        <w:noProof/>
      </w:rPr>
      <mc:AlternateContent>
        <mc:Choice Requires="wps">
          <w:drawing>
            <wp:anchor distT="0" distB="0" distL="114300" distR="114300" simplePos="0" relativeHeight="251664384" behindDoc="0" locked="0" layoutInCell="1" allowOverlap="1" wp14:anchorId="74A6E07B" wp14:editId="3E751182">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596DF" id="Rectangle 15"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40FECEA9" wp14:editId="2C2D8C68">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5EBE0" id="Rectangle 14"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9962" w14:textId="4F4A5861" w:rsidR="00A432CD" w:rsidRPr="00ED0615" w:rsidRDefault="00670CF2" w:rsidP="00B72444">
    <w:pPr>
      <w:pStyle w:val="Header"/>
      <w:rPr>
        <w:sz w:val="18"/>
        <w:szCs w:val="18"/>
      </w:rPr>
    </w:pPr>
    <w:r w:rsidRPr="003A4955">
      <w:rPr>
        <w:sz w:val="18"/>
        <w:szCs w:val="18"/>
        <w:lang w:val="fr-FR"/>
        <w:rPrChange w:id="323" w:author="Fleur Gellé" w:date="2023-06-13T10:33:00Z">
          <w:rPr>
            <w:sz w:val="18"/>
            <w:szCs w:val="18"/>
          </w:rPr>
        </w:rPrChange>
      </w:rPr>
      <w:t>Cg-19/Doc. 3.2(1)</w:t>
    </w:r>
    <w:r w:rsidR="00A432CD" w:rsidRPr="003A4955">
      <w:rPr>
        <w:sz w:val="18"/>
        <w:szCs w:val="18"/>
        <w:lang w:val="fr-FR"/>
        <w:rPrChange w:id="324" w:author="Fleur Gellé" w:date="2023-06-13T10:33:00Z">
          <w:rPr>
            <w:sz w:val="18"/>
            <w:szCs w:val="18"/>
          </w:rPr>
        </w:rPrChange>
      </w:rPr>
      <w:t xml:space="preserve">, </w:t>
    </w:r>
    <w:del w:id="325" w:author="Fleur Gellé" w:date="2023-06-13T10:32:00Z">
      <w:r w:rsidR="00AF7B9C" w:rsidRPr="003A4955" w:rsidDel="00EC6BCC">
        <w:rPr>
          <w:sz w:val="18"/>
          <w:szCs w:val="18"/>
          <w:lang w:val="fr-FR"/>
          <w:rPrChange w:id="326" w:author="Fleur Gellé" w:date="2023-06-13T10:33:00Z">
            <w:rPr>
              <w:sz w:val="18"/>
              <w:szCs w:val="18"/>
            </w:rPr>
          </w:rPrChange>
        </w:rPr>
        <w:delText xml:space="preserve">VERSION </w:delText>
      </w:r>
      <w:r w:rsidR="00215A01" w:rsidRPr="003A4955" w:rsidDel="00EC6BCC">
        <w:rPr>
          <w:sz w:val="18"/>
          <w:szCs w:val="18"/>
          <w:lang w:val="fr-FR"/>
          <w:rPrChange w:id="327" w:author="Fleur Gellé" w:date="2023-06-13T10:33:00Z">
            <w:rPr>
              <w:sz w:val="18"/>
              <w:szCs w:val="18"/>
            </w:rPr>
          </w:rPrChange>
        </w:rPr>
        <w:delText>4</w:delText>
      </w:r>
    </w:del>
    <w:ins w:id="328" w:author="Fleur Gellé" w:date="2023-06-13T10:32:00Z">
      <w:r w:rsidR="00EC6BCC" w:rsidRPr="003A4955">
        <w:rPr>
          <w:sz w:val="18"/>
          <w:szCs w:val="18"/>
          <w:lang w:val="fr-FR"/>
          <w:rPrChange w:id="329" w:author="Fleur Gellé" w:date="2023-06-13T10:33:00Z">
            <w:rPr>
              <w:sz w:val="18"/>
              <w:szCs w:val="18"/>
            </w:rPr>
          </w:rPrChange>
        </w:rPr>
        <w:t>VERSION APPROUVÉE</w:t>
      </w:r>
    </w:ins>
    <w:r w:rsidR="00A432CD" w:rsidRPr="003A4955">
      <w:rPr>
        <w:sz w:val="18"/>
        <w:szCs w:val="18"/>
        <w:lang w:val="fr-FR"/>
        <w:rPrChange w:id="330" w:author="Fleur Gellé" w:date="2023-06-13T10:33:00Z">
          <w:rPr>
            <w:sz w:val="18"/>
            <w:szCs w:val="18"/>
          </w:rPr>
        </w:rPrChange>
      </w:rPr>
      <w:t xml:space="preserve">, p. </w:t>
    </w:r>
    <w:r w:rsidR="00A432CD" w:rsidRPr="00ED0615">
      <w:rPr>
        <w:rStyle w:val="PageNumber"/>
        <w:sz w:val="18"/>
        <w:szCs w:val="18"/>
      </w:rPr>
      <w:fldChar w:fldCharType="begin"/>
    </w:r>
    <w:r w:rsidR="00A432CD" w:rsidRPr="003A4955">
      <w:rPr>
        <w:rStyle w:val="PageNumber"/>
        <w:sz w:val="18"/>
        <w:szCs w:val="18"/>
        <w:lang w:val="fr-FR"/>
        <w:rPrChange w:id="331" w:author="Fleur Gellé" w:date="2023-06-13T10:33:00Z">
          <w:rPr>
            <w:rStyle w:val="PageNumber"/>
            <w:sz w:val="18"/>
            <w:szCs w:val="18"/>
          </w:rPr>
        </w:rPrChange>
      </w:rPr>
      <w:instrText xml:space="preserve"> PAGE </w:instrText>
    </w:r>
    <w:r w:rsidR="00A432CD" w:rsidRPr="00ED0615">
      <w:rPr>
        <w:rStyle w:val="PageNumber"/>
        <w:sz w:val="18"/>
        <w:szCs w:val="18"/>
      </w:rPr>
      <w:fldChar w:fldCharType="separate"/>
    </w:r>
    <w:r w:rsidR="00A432CD" w:rsidRPr="00ED0615">
      <w:rPr>
        <w:rStyle w:val="PageNumber"/>
        <w:noProof/>
        <w:sz w:val="18"/>
        <w:szCs w:val="18"/>
      </w:rPr>
      <w:t>6</w:t>
    </w:r>
    <w:r w:rsidR="00A432CD" w:rsidRPr="00ED0615">
      <w:rPr>
        <w:rStyle w:val="PageNumber"/>
        <w:sz w:val="18"/>
        <w:szCs w:val="18"/>
      </w:rPr>
      <w:fldChar w:fldCharType="end"/>
    </w:r>
    <w:r w:rsidR="00EC7056" w:rsidRPr="00ED0615">
      <w:rPr>
        <w:noProof/>
        <w:sz w:val="18"/>
        <w:szCs w:val="18"/>
      </w:rPr>
      <mc:AlternateContent>
        <mc:Choice Requires="wps">
          <w:drawing>
            <wp:anchor distT="0" distB="0" distL="114300" distR="114300" simplePos="0" relativeHeight="251661312" behindDoc="0" locked="0" layoutInCell="1" allowOverlap="1" wp14:anchorId="0A4B0C87" wp14:editId="6A704600">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36E12" id="Rectangle 13"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C7056" w:rsidRPr="00ED0615">
      <w:rPr>
        <w:noProof/>
        <w:sz w:val="18"/>
        <w:szCs w:val="18"/>
      </w:rPr>
      <mc:AlternateContent>
        <mc:Choice Requires="wps">
          <w:drawing>
            <wp:anchor distT="0" distB="0" distL="114300" distR="114300" simplePos="0" relativeHeight="251662336" behindDoc="0" locked="0" layoutInCell="1" allowOverlap="1" wp14:anchorId="7C2C566E" wp14:editId="703A4E21">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7D92A" id="Rectangle 12"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C7056" w:rsidRPr="00ED0615">
      <w:rPr>
        <w:noProof/>
        <w:sz w:val="18"/>
        <w:szCs w:val="18"/>
      </w:rPr>
      <mc:AlternateContent>
        <mc:Choice Requires="wps">
          <w:drawing>
            <wp:anchor distT="0" distB="0" distL="114300" distR="114300" simplePos="0" relativeHeight="251657216" behindDoc="0" locked="0" layoutInCell="1" allowOverlap="1" wp14:anchorId="4BFCAD6D" wp14:editId="07D449EB">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293F8" id="Rectangle 11"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C7056" w:rsidRPr="00ED0615">
      <w:rPr>
        <w:noProof/>
        <w:sz w:val="18"/>
        <w:szCs w:val="18"/>
      </w:rPr>
      <mc:AlternateContent>
        <mc:Choice Requires="wps">
          <w:drawing>
            <wp:anchor distT="0" distB="0" distL="114300" distR="114300" simplePos="0" relativeHeight="251658240" behindDoc="0" locked="0" layoutInCell="1" allowOverlap="1" wp14:anchorId="379604FE" wp14:editId="76246EA5">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E0096" id="Rectangle 10"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C7056" w:rsidRPr="00ED0615">
      <w:rPr>
        <w:noProof/>
        <w:sz w:val="18"/>
        <w:szCs w:val="18"/>
      </w:rPr>
      <mc:AlternateContent>
        <mc:Choice Requires="wps">
          <w:drawing>
            <wp:anchor distT="0" distB="0" distL="114300" distR="114300" simplePos="0" relativeHeight="251651072" behindDoc="0" locked="0" layoutInCell="1" allowOverlap="1" wp14:anchorId="114A4850" wp14:editId="6EB5AB92">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A423B" id="Rectangle 9"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C7056" w:rsidRPr="00ED0615">
      <w:rPr>
        <w:noProof/>
        <w:sz w:val="18"/>
        <w:szCs w:val="18"/>
      </w:rPr>
      <mc:AlternateContent>
        <mc:Choice Requires="wps">
          <w:drawing>
            <wp:anchor distT="0" distB="0" distL="114300" distR="114300" simplePos="0" relativeHeight="251652096" behindDoc="0" locked="0" layoutInCell="1" allowOverlap="1" wp14:anchorId="3F4C7C76" wp14:editId="4A83F527">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60B8B" id="Rectangle 8"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5499E" w14:textId="52238E3D" w:rsidR="006D21C3" w:rsidRPr="00EC6BCC" w:rsidRDefault="00EC7056" w:rsidP="00DF472A">
    <w:pPr>
      <w:pStyle w:val="Header"/>
      <w:spacing w:after="0"/>
      <w:rPr>
        <w:sz w:val="2"/>
        <w:szCs w:val="2"/>
      </w:rPr>
    </w:pPr>
    <w:r w:rsidRPr="00EC6BCC">
      <w:rPr>
        <w:noProof/>
        <w:sz w:val="2"/>
        <w:szCs w:val="2"/>
      </w:rPr>
      <mc:AlternateContent>
        <mc:Choice Requires="wps">
          <w:drawing>
            <wp:anchor distT="0" distB="0" distL="114300" distR="114300" simplePos="0" relativeHeight="251663360" behindDoc="0" locked="0" layoutInCell="1" allowOverlap="1" wp14:anchorId="2B33FEFF" wp14:editId="4360AF69">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06613" id="Rectangle 7"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EC6BCC">
      <w:rPr>
        <w:noProof/>
        <w:sz w:val="2"/>
        <w:szCs w:val="2"/>
      </w:rPr>
      <mc:AlternateContent>
        <mc:Choice Requires="wps">
          <w:drawing>
            <wp:anchor distT="0" distB="0" distL="114300" distR="114300" simplePos="0" relativeHeight="251659264" behindDoc="0" locked="0" layoutInCell="1" allowOverlap="1" wp14:anchorId="04CA5415" wp14:editId="6F362B9A">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09F4D" id="Rectangle 6"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EC6BCC">
      <w:rPr>
        <w:noProof/>
        <w:sz w:val="2"/>
        <w:szCs w:val="2"/>
      </w:rPr>
      <mc:AlternateContent>
        <mc:Choice Requires="wps">
          <w:drawing>
            <wp:anchor distT="0" distB="0" distL="114300" distR="114300" simplePos="0" relativeHeight="251660288" behindDoc="0" locked="0" layoutInCell="1" allowOverlap="1" wp14:anchorId="61085C21" wp14:editId="0C33B8B2">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160F3" id="Rectangle 5"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EC6BCC">
      <w:rPr>
        <w:noProof/>
        <w:sz w:val="2"/>
        <w:szCs w:val="2"/>
      </w:rPr>
      <mc:AlternateContent>
        <mc:Choice Requires="wps">
          <w:drawing>
            <wp:anchor distT="0" distB="0" distL="114300" distR="114300" simplePos="0" relativeHeight="251653120" behindDoc="0" locked="0" layoutInCell="1" allowOverlap="1" wp14:anchorId="18C3482A" wp14:editId="374140FB">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39313" id="Rectangle 4"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EC6BCC">
      <w:rPr>
        <w:noProof/>
        <w:sz w:val="2"/>
        <w:szCs w:val="2"/>
      </w:rPr>
      <mc:AlternateContent>
        <mc:Choice Requires="wps">
          <w:drawing>
            <wp:anchor distT="0" distB="0" distL="114300" distR="114300" simplePos="0" relativeHeight="251654144" behindDoc="0" locked="0" layoutInCell="1" allowOverlap="1" wp14:anchorId="1A75127E" wp14:editId="5D66BF7D">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BB6B0" id="Rectangle 1"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97F6DE4"/>
    <w:multiLevelType w:val="hybridMultilevel"/>
    <w:tmpl w:val="038A3C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37A05E7A">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B850E6D"/>
    <w:multiLevelType w:val="hybridMultilevel"/>
    <w:tmpl w:val="32C2C8F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46771CF"/>
    <w:multiLevelType w:val="hybridMultilevel"/>
    <w:tmpl w:val="91DAD0BE"/>
    <w:lvl w:ilvl="0" w:tplc="57942E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EFB3CF3"/>
    <w:multiLevelType w:val="hybridMultilevel"/>
    <w:tmpl w:val="4BDE0AE6"/>
    <w:lvl w:ilvl="0" w:tplc="9E7C8CFC">
      <w:start w:val="1"/>
      <w:numFmt w:val="decimal"/>
      <w:lvlText w:val="(%1)"/>
      <w:lvlJc w:val="left"/>
      <w:pPr>
        <w:ind w:left="720" w:hanging="360"/>
      </w:pPr>
      <w:rPr>
        <w:rFonts w:cs="Aria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6"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96C4A43"/>
    <w:multiLevelType w:val="hybridMultilevel"/>
    <w:tmpl w:val="EA6E228E"/>
    <w:lvl w:ilvl="0" w:tplc="F404E4A2">
      <w:start w:val="1"/>
      <w:numFmt w:val="decimal"/>
      <w:lvlText w:val="%1)"/>
      <w:lvlJc w:val="left"/>
      <w:pPr>
        <w:ind w:left="502" w:hanging="360"/>
      </w:pPr>
      <w:rPr>
        <w:rFonts w:ascii="Verdana" w:eastAsia="Verdana" w:hAnsi="Verdana" w:cs="Verdana"/>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8"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9"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D914859"/>
    <w:multiLevelType w:val="hybridMultilevel"/>
    <w:tmpl w:val="8F6A600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D64398"/>
    <w:multiLevelType w:val="hybridMultilevel"/>
    <w:tmpl w:val="92D0DA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79C722E"/>
    <w:multiLevelType w:val="hybridMultilevel"/>
    <w:tmpl w:val="2A4AB28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48D02951"/>
    <w:multiLevelType w:val="hybridMultilevel"/>
    <w:tmpl w:val="AAB0CA14"/>
    <w:lvl w:ilvl="0" w:tplc="37A05E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5973F9"/>
    <w:multiLevelType w:val="hybridMultilevel"/>
    <w:tmpl w:val="FB580276"/>
    <w:lvl w:ilvl="0" w:tplc="FFFFFFFF">
      <w:start w:val="1"/>
      <w:numFmt w:val="bullet"/>
      <w:lvlText w:val="-"/>
      <w:lvlJc w:val="left"/>
      <w:pPr>
        <w:ind w:left="360" w:hanging="360"/>
      </w:pPr>
      <w:rPr>
        <w:rFonts w:ascii="Verdana" w:hAnsi="Verdana"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4D7010C2"/>
    <w:multiLevelType w:val="hybridMultilevel"/>
    <w:tmpl w:val="A74469B6"/>
    <w:lvl w:ilvl="0" w:tplc="F56E4834">
      <w:start w:val="1"/>
      <w:numFmt w:val="decimal"/>
      <w:lvlText w:val="(%1)"/>
      <w:lvlJc w:val="left"/>
      <w:pPr>
        <w:ind w:left="1004" w:hanging="720"/>
      </w:pPr>
      <w:rPr>
        <w:rFonts w:hint="default"/>
        <w:i w:val="0"/>
        <w:iCs w:val="0"/>
      </w:rPr>
    </w:lvl>
    <w:lvl w:ilvl="1" w:tplc="A61608C2">
      <w:start w:val="1"/>
      <w:numFmt w:val="lowerLetter"/>
      <w:lvlText w:val="(%2)"/>
      <w:lvlJc w:val="left"/>
      <w:pPr>
        <w:ind w:left="800" w:hanging="360"/>
      </w:pPr>
      <w:rPr>
        <w:rFonts w:hint="default"/>
      </w:r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4FDC6FE6"/>
    <w:multiLevelType w:val="hybridMultilevel"/>
    <w:tmpl w:val="6F601F8C"/>
    <w:lvl w:ilvl="0" w:tplc="2BD05836">
      <w:start w:val="1"/>
      <w:numFmt w:val="decimal"/>
      <w:lvlText w:val="(%1)"/>
      <w:lvlJc w:val="left"/>
      <w:pPr>
        <w:ind w:left="1488" w:hanging="1128"/>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9" w15:restartNumberingAfterBreak="0">
    <w:nsid w:val="580C0306"/>
    <w:multiLevelType w:val="hybridMultilevel"/>
    <w:tmpl w:val="5F103E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15:restartNumberingAfterBreak="0">
    <w:nsid w:val="5ADD20BD"/>
    <w:multiLevelType w:val="hybridMultilevel"/>
    <w:tmpl w:val="C1AA257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4" w15:restartNumberingAfterBreak="0">
    <w:nsid w:val="64EF5F7F"/>
    <w:multiLevelType w:val="hybridMultilevel"/>
    <w:tmpl w:val="A31AC772"/>
    <w:lvl w:ilvl="0" w:tplc="E016697C">
      <w:start w:val="1"/>
      <w:numFmt w:val="decimal"/>
      <w:lvlText w:val="%1)"/>
      <w:lvlJc w:val="left"/>
      <w:pPr>
        <w:ind w:left="786" w:hanging="360"/>
      </w:pPr>
      <w:rPr>
        <w:rFonts w:hint="default"/>
        <w:i w:val="0"/>
        <w:iCs w:val="0"/>
      </w:rPr>
    </w:lvl>
    <w:lvl w:ilvl="1" w:tplc="20000019" w:tentative="1">
      <w:start w:val="1"/>
      <w:numFmt w:val="lowerLetter"/>
      <w:lvlText w:val="%2."/>
      <w:lvlJc w:val="left"/>
      <w:pPr>
        <w:ind w:left="1439" w:hanging="360"/>
      </w:pPr>
    </w:lvl>
    <w:lvl w:ilvl="2" w:tplc="2000001B" w:tentative="1">
      <w:start w:val="1"/>
      <w:numFmt w:val="lowerRoman"/>
      <w:lvlText w:val="%3."/>
      <w:lvlJc w:val="right"/>
      <w:pPr>
        <w:ind w:left="2159" w:hanging="180"/>
      </w:pPr>
    </w:lvl>
    <w:lvl w:ilvl="3" w:tplc="2000000F" w:tentative="1">
      <w:start w:val="1"/>
      <w:numFmt w:val="decimal"/>
      <w:lvlText w:val="%4."/>
      <w:lvlJc w:val="left"/>
      <w:pPr>
        <w:ind w:left="2879" w:hanging="360"/>
      </w:pPr>
    </w:lvl>
    <w:lvl w:ilvl="4" w:tplc="20000019" w:tentative="1">
      <w:start w:val="1"/>
      <w:numFmt w:val="lowerLetter"/>
      <w:lvlText w:val="%5."/>
      <w:lvlJc w:val="left"/>
      <w:pPr>
        <w:ind w:left="3599" w:hanging="360"/>
      </w:pPr>
    </w:lvl>
    <w:lvl w:ilvl="5" w:tplc="2000001B" w:tentative="1">
      <w:start w:val="1"/>
      <w:numFmt w:val="lowerRoman"/>
      <w:lvlText w:val="%6."/>
      <w:lvlJc w:val="right"/>
      <w:pPr>
        <w:ind w:left="4319" w:hanging="180"/>
      </w:pPr>
    </w:lvl>
    <w:lvl w:ilvl="6" w:tplc="2000000F" w:tentative="1">
      <w:start w:val="1"/>
      <w:numFmt w:val="decimal"/>
      <w:lvlText w:val="%7."/>
      <w:lvlJc w:val="left"/>
      <w:pPr>
        <w:ind w:left="5039" w:hanging="360"/>
      </w:pPr>
    </w:lvl>
    <w:lvl w:ilvl="7" w:tplc="20000019" w:tentative="1">
      <w:start w:val="1"/>
      <w:numFmt w:val="lowerLetter"/>
      <w:lvlText w:val="%8."/>
      <w:lvlJc w:val="left"/>
      <w:pPr>
        <w:ind w:left="5759" w:hanging="360"/>
      </w:pPr>
    </w:lvl>
    <w:lvl w:ilvl="8" w:tplc="2000001B" w:tentative="1">
      <w:start w:val="1"/>
      <w:numFmt w:val="lowerRoman"/>
      <w:lvlText w:val="%9."/>
      <w:lvlJc w:val="right"/>
      <w:pPr>
        <w:ind w:left="6479" w:hanging="180"/>
      </w:pPr>
    </w:lvl>
  </w:abstractNum>
  <w:abstractNum w:abstractNumId="55"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766D0EDA"/>
    <w:multiLevelType w:val="hybridMultilevel"/>
    <w:tmpl w:val="841EEC46"/>
    <w:lvl w:ilvl="0" w:tplc="F51E10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6880F58"/>
    <w:multiLevelType w:val="hybridMultilevel"/>
    <w:tmpl w:val="8076A766"/>
    <w:lvl w:ilvl="0" w:tplc="A3C08856">
      <w:start w:val="1"/>
      <w:numFmt w:val="lowerLetter"/>
      <w:lvlText w:val="%1)"/>
      <w:lvlJc w:val="left"/>
      <w:pPr>
        <w:ind w:left="1131" w:hanging="564"/>
      </w:pPr>
      <w:rPr>
        <w:rFonts w:hint="default"/>
        <w:i w:val="0"/>
        <w:i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2" w15:restartNumberingAfterBreak="0">
    <w:nsid w:val="789A03A6"/>
    <w:multiLevelType w:val="hybridMultilevel"/>
    <w:tmpl w:val="92D0D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3D3313"/>
    <w:multiLevelType w:val="hybridMultilevel"/>
    <w:tmpl w:val="DC72C4D2"/>
    <w:lvl w:ilvl="0" w:tplc="99E68B20">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EFA0C2F"/>
    <w:multiLevelType w:val="hybridMultilevel"/>
    <w:tmpl w:val="51629F36"/>
    <w:lvl w:ilvl="0" w:tplc="04090011">
      <w:start w:val="1"/>
      <w:numFmt w:val="decimal"/>
      <w:lvlText w:val="%1)"/>
      <w:lvlJc w:val="left"/>
      <w:pPr>
        <w:ind w:left="720" w:hanging="360"/>
      </w:pPr>
      <w:rPr>
        <w:rFonts w:hint="default"/>
      </w:rPr>
    </w:lvl>
    <w:lvl w:ilvl="1" w:tplc="040C0017">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59390715">
    <w:abstractNumId w:val="37"/>
  </w:num>
  <w:num w:numId="2" w16cid:durableId="1947811521">
    <w:abstractNumId w:val="64"/>
  </w:num>
  <w:num w:numId="3" w16cid:durableId="957833695">
    <w:abstractNumId w:val="34"/>
  </w:num>
  <w:num w:numId="4" w16cid:durableId="968783429">
    <w:abstractNumId w:val="51"/>
  </w:num>
  <w:num w:numId="5" w16cid:durableId="1172719492">
    <w:abstractNumId w:val="22"/>
  </w:num>
  <w:num w:numId="6" w16cid:durableId="871111230">
    <w:abstractNumId w:val="28"/>
  </w:num>
  <w:num w:numId="7" w16cid:durableId="444038620">
    <w:abstractNumId w:val="23"/>
  </w:num>
  <w:num w:numId="8" w16cid:durableId="1023558460">
    <w:abstractNumId w:val="38"/>
  </w:num>
  <w:num w:numId="9" w16cid:durableId="232200402">
    <w:abstractNumId w:val="26"/>
  </w:num>
  <w:num w:numId="10" w16cid:durableId="1165822976">
    <w:abstractNumId w:val="25"/>
  </w:num>
  <w:num w:numId="11" w16cid:durableId="743069636">
    <w:abstractNumId w:val="48"/>
  </w:num>
  <w:num w:numId="12" w16cid:durableId="311106282">
    <w:abstractNumId w:val="12"/>
  </w:num>
  <w:num w:numId="13" w16cid:durableId="1415858570">
    <w:abstractNumId w:val="32"/>
  </w:num>
  <w:num w:numId="14" w16cid:durableId="1330016602">
    <w:abstractNumId w:val="56"/>
  </w:num>
  <w:num w:numId="15" w16cid:durableId="1578437121">
    <w:abstractNumId w:val="24"/>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58"/>
  </w:num>
  <w:num w:numId="27" w16cid:durableId="981154153">
    <w:abstractNumId w:val="40"/>
  </w:num>
  <w:num w:numId="28" w16cid:durableId="433549528">
    <w:abstractNumId w:val="29"/>
  </w:num>
  <w:num w:numId="29" w16cid:durableId="1340351636">
    <w:abstractNumId w:val="43"/>
  </w:num>
  <w:num w:numId="30" w16cid:durableId="1982615580">
    <w:abstractNumId w:val="45"/>
  </w:num>
  <w:num w:numId="31" w16cid:durableId="1677540972">
    <w:abstractNumId w:val="17"/>
  </w:num>
  <w:num w:numId="32" w16cid:durableId="1759134454">
    <w:abstractNumId w:val="55"/>
  </w:num>
  <w:num w:numId="33" w16cid:durableId="17509296">
    <w:abstractNumId w:val="52"/>
  </w:num>
  <w:num w:numId="34" w16cid:durableId="1173759437">
    <w:abstractNumId w:val="30"/>
  </w:num>
  <w:num w:numId="35" w16cid:durableId="1719015953">
    <w:abstractNumId w:val="33"/>
  </w:num>
  <w:num w:numId="36" w16cid:durableId="1718235807">
    <w:abstractNumId w:val="59"/>
  </w:num>
  <w:num w:numId="37" w16cid:durableId="1186364771">
    <w:abstractNumId w:val="47"/>
  </w:num>
  <w:num w:numId="38" w16cid:durableId="48847439">
    <w:abstractNumId w:val="13"/>
  </w:num>
  <w:num w:numId="39" w16cid:durableId="526020190">
    <w:abstractNumId w:val="16"/>
  </w:num>
  <w:num w:numId="40" w16cid:durableId="1029066223">
    <w:abstractNumId w:val="19"/>
  </w:num>
  <w:num w:numId="41" w16cid:durableId="1108429133">
    <w:abstractNumId w:val="10"/>
  </w:num>
  <w:num w:numId="42" w16cid:durableId="1761101224">
    <w:abstractNumId w:val="57"/>
  </w:num>
  <w:num w:numId="43" w16cid:durableId="592015029">
    <w:abstractNumId w:val="21"/>
  </w:num>
  <w:num w:numId="44" w16cid:durableId="1542397698">
    <w:abstractNumId w:val="35"/>
  </w:num>
  <w:num w:numId="45" w16cid:durableId="803498138">
    <w:abstractNumId w:val="53"/>
  </w:num>
  <w:num w:numId="46" w16cid:durableId="1074668627">
    <w:abstractNumId w:val="11"/>
  </w:num>
  <w:num w:numId="47" w16cid:durableId="597448958">
    <w:abstractNumId w:val="62"/>
  </w:num>
  <w:num w:numId="48" w16cid:durableId="1803232700">
    <w:abstractNumId w:val="36"/>
  </w:num>
  <w:num w:numId="49" w16cid:durableId="713819908">
    <w:abstractNumId w:val="46"/>
  </w:num>
  <w:num w:numId="50" w16cid:durableId="1041973433">
    <w:abstractNumId w:val="18"/>
  </w:num>
  <w:num w:numId="51" w16cid:durableId="1411081781">
    <w:abstractNumId w:val="49"/>
  </w:num>
  <w:num w:numId="52" w16cid:durableId="923607324">
    <w:abstractNumId w:val="42"/>
  </w:num>
  <w:num w:numId="53" w16cid:durableId="1453161562">
    <w:abstractNumId w:val="20"/>
  </w:num>
  <w:num w:numId="54" w16cid:durableId="862787935">
    <w:abstractNumId w:val="60"/>
  </w:num>
  <w:num w:numId="55" w16cid:durableId="56444801">
    <w:abstractNumId w:val="54"/>
  </w:num>
  <w:num w:numId="56" w16cid:durableId="1480342960">
    <w:abstractNumId w:val="63"/>
  </w:num>
  <w:num w:numId="57" w16cid:durableId="523252654">
    <w:abstractNumId w:val="27"/>
  </w:num>
  <w:num w:numId="58" w16cid:durableId="1695963061">
    <w:abstractNumId w:val="65"/>
  </w:num>
  <w:num w:numId="59" w16cid:durableId="425417465">
    <w:abstractNumId w:val="61"/>
  </w:num>
  <w:num w:numId="60" w16cid:durableId="835344051">
    <w:abstractNumId w:val="41"/>
  </w:num>
  <w:num w:numId="61" w16cid:durableId="1779810">
    <w:abstractNumId w:val="14"/>
  </w:num>
  <w:num w:numId="62" w16cid:durableId="1631745187">
    <w:abstractNumId w:val="50"/>
  </w:num>
  <w:num w:numId="63" w16cid:durableId="7368886">
    <w:abstractNumId w:val="39"/>
  </w:num>
  <w:num w:numId="64" w16cid:durableId="884608371">
    <w:abstractNumId w:val="31"/>
  </w:num>
  <w:num w:numId="65" w16cid:durableId="1908761266">
    <w:abstractNumId w:val="15"/>
  </w:num>
  <w:num w:numId="66" w16cid:durableId="1413507671">
    <w:abstractNumId w:val="44"/>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CF2"/>
    <w:rsid w:val="00002E2B"/>
    <w:rsid w:val="00003133"/>
    <w:rsid w:val="00005301"/>
    <w:rsid w:val="00011971"/>
    <w:rsid w:val="00012E05"/>
    <w:rsid w:val="000133EE"/>
    <w:rsid w:val="0001421A"/>
    <w:rsid w:val="000158FB"/>
    <w:rsid w:val="000206A8"/>
    <w:rsid w:val="00026B1E"/>
    <w:rsid w:val="00027205"/>
    <w:rsid w:val="000272DC"/>
    <w:rsid w:val="0003137A"/>
    <w:rsid w:val="0003305B"/>
    <w:rsid w:val="00036797"/>
    <w:rsid w:val="000405F1"/>
    <w:rsid w:val="00040F8A"/>
    <w:rsid w:val="00041171"/>
    <w:rsid w:val="00041727"/>
    <w:rsid w:val="0004226F"/>
    <w:rsid w:val="00043E21"/>
    <w:rsid w:val="000462CD"/>
    <w:rsid w:val="00047B26"/>
    <w:rsid w:val="00050F8E"/>
    <w:rsid w:val="000518BB"/>
    <w:rsid w:val="00053BB3"/>
    <w:rsid w:val="0005619E"/>
    <w:rsid w:val="00056FD4"/>
    <w:rsid w:val="000573AD"/>
    <w:rsid w:val="0006123B"/>
    <w:rsid w:val="00064F6B"/>
    <w:rsid w:val="00067C70"/>
    <w:rsid w:val="00071B37"/>
    <w:rsid w:val="00072437"/>
    <w:rsid w:val="000729E4"/>
    <w:rsid w:val="00072A61"/>
    <w:rsid w:val="00072B62"/>
    <w:rsid w:val="00072F17"/>
    <w:rsid w:val="000731AA"/>
    <w:rsid w:val="00076FF8"/>
    <w:rsid w:val="000806D8"/>
    <w:rsid w:val="0008195D"/>
    <w:rsid w:val="00082C80"/>
    <w:rsid w:val="00082E74"/>
    <w:rsid w:val="00083714"/>
    <w:rsid w:val="00083847"/>
    <w:rsid w:val="00083C36"/>
    <w:rsid w:val="00084604"/>
    <w:rsid w:val="00084D58"/>
    <w:rsid w:val="00091991"/>
    <w:rsid w:val="00092CAE"/>
    <w:rsid w:val="00095E48"/>
    <w:rsid w:val="00096B44"/>
    <w:rsid w:val="000A003F"/>
    <w:rsid w:val="000A197E"/>
    <w:rsid w:val="000A1A83"/>
    <w:rsid w:val="000A4F1C"/>
    <w:rsid w:val="000A69BF"/>
    <w:rsid w:val="000A69FB"/>
    <w:rsid w:val="000B0B2C"/>
    <w:rsid w:val="000B1B34"/>
    <w:rsid w:val="000B2234"/>
    <w:rsid w:val="000B2924"/>
    <w:rsid w:val="000B42FD"/>
    <w:rsid w:val="000B613A"/>
    <w:rsid w:val="000B6804"/>
    <w:rsid w:val="000B715E"/>
    <w:rsid w:val="000C1887"/>
    <w:rsid w:val="000C225A"/>
    <w:rsid w:val="000C4CB0"/>
    <w:rsid w:val="000C6781"/>
    <w:rsid w:val="000C692A"/>
    <w:rsid w:val="000D0753"/>
    <w:rsid w:val="000D2284"/>
    <w:rsid w:val="000D5A90"/>
    <w:rsid w:val="000D7E23"/>
    <w:rsid w:val="000E15C6"/>
    <w:rsid w:val="000E191D"/>
    <w:rsid w:val="000E21DF"/>
    <w:rsid w:val="000E6C4D"/>
    <w:rsid w:val="000F0D6F"/>
    <w:rsid w:val="000F1D6C"/>
    <w:rsid w:val="000F1D99"/>
    <w:rsid w:val="000F4F67"/>
    <w:rsid w:val="000F5E49"/>
    <w:rsid w:val="000F7A87"/>
    <w:rsid w:val="00100C26"/>
    <w:rsid w:val="001010C5"/>
    <w:rsid w:val="00102AB6"/>
    <w:rsid w:val="00102EAE"/>
    <w:rsid w:val="001047DC"/>
    <w:rsid w:val="00105B29"/>
    <w:rsid w:val="00105D2E"/>
    <w:rsid w:val="0010757A"/>
    <w:rsid w:val="00110109"/>
    <w:rsid w:val="00111BFD"/>
    <w:rsid w:val="00113FE8"/>
    <w:rsid w:val="00114547"/>
    <w:rsid w:val="0011498B"/>
    <w:rsid w:val="001177CA"/>
    <w:rsid w:val="00120147"/>
    <w:rsid w:val="00120428"/>
    <w:rsid w:val="001228FD"/>
    <w:rsid w:val="00122A4C"/>
    <w:rsid w:val="001230B0"/>
    <w:rsid w:val="00123140"/>
    <w:rsid w:val="00123D94"/>
    <w:rsid w:val="001248D1"/>
    <w:rsid w:val="00127981"/>
    <w:rsid w:val="00130BBC"/>
    <w:rsid w:val="00133D13"/>
    <w:rsid w:val="00134079"/>
    <w:rsid w:val="00134711"/>
    <w:rsid w:val="001372EB"/>
    <w:rsid w:val="00137CAA"/>
    <w:rsid w:val="0014227F"/>
    <w:rsid w:val="0014297B"/>
    <w:rsid w:val="00142CCA"/>
    <w:rsid w:val="001447DB"/>
    <w:rsid w:val="00146F28"/>
    <w:rsid w:val="00150DBD"/>
    <w:rsid w:val="00153A21"/>
    <w:rsid w:val="00154483"/>
    <w:rsid w:val="00154EF7"/>
    <w:rsid w:val="00156F9B"/>
    <w:rsid w:val="001576EA"/>
    <w:rsid w:val="0016255A"/>
    <w:rsid w:val="00163773"/>
    <w:rsid w:val="00163BA3"/>
    <w:rsid w:val="00166B31"/>
    <w:rsid w:val="00167D54"/>
    <w:rsid w:val="00170AE8"/>
    <w:rsid w:val="001727D1"/>
    <w:rsid w:val="00173220"/>
    <w:rsid w:val="00173B29"/>
    <w:rsid w:val="00175B25"/>
    <w:rsid w:val="00176AB5"/>
    <w:rsid w:val="00180771"/>
    <w:rsid w:val="00186B8E"/>
    <w:rsid w:val="00190854"/>
    <w:rsid w:val="00190EE0"/>
    <w:rsid w:val="00191250"/>
    <w:rsid w:val="001930A3"/>
    <w:rsid w:val="00196EB8"/>
    <w:rsid w:val="00196FE3"/>
    <w:rsid w:val="001975F2"/>
    <w:rsid w:val="001A25F0"/>
    <w:rsid w:val="001A2860"/>
    <w:rsid w:val="001A30BC"/>
    <w:rsid w:val="001A341E"/>
    <w:rsid w:val="001A4643"/>
    <w:rsid w:val="001A57D6"/>
    <w:rsid w:val="001A5AF9"/>
    <w:rsid w:val="001A5E8C"/>
    <w:rsid w:val="001B0EA6"/>
    <w:rsid w:val="001B1463"/>
    <w:rsid w:val="001B1CDF"/>
    <w:rsid w:val="001B2261"/>
    <w:rsid w:val="001B2A96"/>
    <w:rsid w:val="001B2EC4"/>
    <w:rsid w:val="001B56F4"/>
    <w:rsid w:val="001C13F7"/>
    <w:rsid w:val="001C1743"/>
    <w:rsid w:val="001C40E9"/>
    <w:rsid w:val="001C5462"/>
    <w:rsid w:val="001D1B6E"/>
    <w:rsid w:val="001D1D20"/>
    <w:rsid w:val="001D265C"/>
    <w:rsid w:val="001D3062"/>
    <w:rsid w:val="001D3CFB"/>
    <w:rsid w:val="001D527F"/>
    <w:rsid w:val="001D559B"/>
    <w:rsid w:val="001D6302"/>
    <w:rsid w:val="001D7855"/>
    <w:rsid w:val="001E1C73"/>
    <w:rsid w:val="001E1E70"/>
    <w:rsid w:val="001E2C22"/>
    <w:rsid w:val="001E3EC7"/>
    <w:rsid w:val="001E43D8"/>
    <w:rsid w:val="001E740C"/>
    <w:rsid w:val="001E7484"/>
    <w:rsid w:val="001E7DD0"/>
    <w:rsid w:val="001F10BF"/>
    <w:rsid w:val="001F1BDA"/>
    <w:rsid w:val="001F4BED"/>
    <w:rsid w:val="001F52A4"/>
    <w:rsid w:val="001F5FDB"/>
    <w:rsid w:val="0020095E"/>
    <w:rsid w:val="00200CA3"/>
    <w:rsid w:val="00201B89"/>
    <w:rsid w:val="00201C55"/>
    <w:rsid w:val="0020412B"/>
    <w:rsid w:val="00206DF4"/>
    <w:rsid w:val="002108B9"/>
    <w:rsid w:val="00210BFE"/>
    <w:rsid w:val="00210D30"/>
    <w:rsid w:val="00211687"/>
    <w:rsid w:val="00214133"/>
    <w:rsid w:val="002151F4"/>
    <w:rsid w:val="00215A01"/>
    <w:rsid w:val="00216D98"/>
    <w:rsid w:val="00217EDC"/>
    <w:rsid w:val="002204FD"/>
    <w:rsid w:val="00221020"/>
    <w:rsid w:val="00221071"/>
    <w:rsid w:val="002236B9"/>
    <w:rsid w:val="00227029"/>
    <w:rsid w:val="002308B5"/>
    <w:rsid w:val="002309D3"/>
    <w:rsid w:val="0023223B"/>
    <w:rsid w:val="00232790"/>
    <w:rsid w:val="00233C0B"/>
    <w:rsid w:val="00234A34"/>
    <w:rsid w:val="0023609F"/>
    <w:rsid w:val="002375F5"/>
    <w:rsid w:val="00242867"/>
    <w:rsid w:val="002429BB"/>
    <w:rsid w:val="00243B00"/>
    <w:rsid w:val="002442A7"/>
    <w:rsid w:val="0024666F"/>
    <w:rsid w:val="0025255D"/>
    <w:rsid w:val="002531D3"/>
    <w:rsid w:val="00255EE3"/>
    <w:rsid w:val="00256B3D"/>
    <w:rsid w:val="00262E21"/>
    <w:rsid w:val="0026743C"/>
    <w:rsid w:val="00270480"/>
    <w:rsid w:val="00271A3E"/>
    <w:rsid w:val="00271D90"/>
    <w:rsid w:val="00272189"/>
    <w:rsid w:val="002779AF"/>
    <w:rsid w:val="00277EFA"/>
    <w:rsid w:val="0028051D"/>
    <w:rsid w:val="002823D8"/>
    <w:rsid w:val="00282C6C"/>
    <w:rsid w:val="0028531A"/>
    <w:rsid w:val="00285446"/>
    <w:rsid w:val="00285987"/>
    <w:rsid w:val="00286260"/>
    <w:rsid w:val="00287066"/>
    <w:rsid w:val="00287501"/>
    <w:rsid w:val="00290082"/>
    <w:rsid w:val="002940E0"/>
    <w:rsid w:val="00294419"/>
    <w:rsid w:val="00295593"/>
    <w:rsid w:val="00296E70"/>
    <w:rsid w:val="00297541"/>
    <w:rsid w:val="002A0718"/>
    <w:rsid w:val="002A18C8"/>
    <w:rsid w:val="002A2937"/>
    <w:rsid w:val="002A354F"/>
    <w:rsid w:val="002A386C"/>
    <w:rsid w:val="002A463D"/>
    <w:rsid w:val="002B09DF"/>
    <w:rsid w:val="002B4025"/>
    <w:rsid w:val="002B5042"/>
    <w:rsid w:val="002B540D"/>
    <w:rsid w:val="002B7A7E"/>
    <w:rsid w:val="002C0841"/>
    <w:rsid w:val="002C1AAB"/>
    <w:rsid w:val="002C2610"/>
    <w:rsid w:val="002C2CDE"/>
    <w:rsid w:val="002C30BC"/>
    <w:rsid w:val="002C5965"/>
    <w:rsid w:val="002C5E15"/>
    <w:rsid w:val="002C7A88"/>
    <w:rsid w:val="002C7AB9"/>
    <w:rsid w:val="002D0D6C"/>
    <w:rsid w:val="002D10EE"/>
    <w:rsid w:val="002D1613"/>
    <w:rsid w:val="002D232B"/>
    <w:rsid w:val="002D2759"/>
    <w:rsid w:val="002D46BC"/>
    <w:rsid w:val="002D5E00"/>
    <w:rsid w:val="002D6DAC"/>
    <w:rsid w:val="002D79D8"/>
    <w:rsid w:val="002E0AC0"/>
    <w:rsid w:val="002E261D"/>
    <w:rsid w:val="002E3FAD"/>
    <w:rsid w:val="002E4E16"/>
    <w:rsid w:val="002E5EF9"/>
    <w:rsid w:val="002E6A92"/>
    <w:rsid w:val="002E6E6F"/>
    <w:rsid w:val="002E79CD"/>
    <w:rsid w:val="002F0076"/>
    <w:rsid w:val="002F4230"/>
    <w:rsid w:val="002F5EF8"/>
    <w:rsid w:val="002F6DAC"/>
    <w:rsid w:val="00301E8C"/>
    <w:rsid w:val="00302125"/>
    <w:rsid w:val="00303E99"/>
    <w:rsid w:val="00304374"/>
    <w:rsid w:val="00307DDD"/>
    <w:rsid w:val="00310837"/>
    <w:rsid w:val="00312DC0"/>
    <w:rsid w:val="003143C9"/>
    <w:rsid w:val="003146E9"/>
    <w:rsid w:val="00314D5D"/>
    <w:rsid w:val="00315147"/>
    <w:rsid w:val="00315C0D"/>
    <w:rsid w:val="00317223"/>
    <w:rsid w:val="00320009"/>
    <w:rsid w:val="0032031C"/>
    <w:rsid w:val="003216AF"/>
    <w:rsid w:val="00322E55"/>
    <w:rsid w:val="0032424A"/>
    <w:rsid w:val="003245D3"/>
    <w:rsid w:val="00326599"/>
    <w:rsid w:val="00330AA3"/>
    <w:rsid w:val="00331584"/>
    <w:rsid w:val="00331964"/>
    <w:rsid w:val="00334987"/>
    <w:rsid w:val="0033514A"/>
    <w:rsid w:val="00340C69"/>
    <w:rsid w:val="003419DF"/>
    <w:rsid w:val="00342E34"/>
    <w:rsid w:val="00343654"/>
    <w:rsid w:val="00344C63"/>
    <w:rsid w:val="00345C01"/>
    <w:rsid w:val="00350146"/>
    <w:rsid w:val="003533D0"/>
    <w:rsid w:val="00360F84"/>
    <w:rsid w:val="003646CE"/>
    <w:rsid w:val="00364EDA"/>
    <w:rsid w:val="00366673"/>
    <w:rsid w:val="003667DC"/>
    <w:rsid w:val="00366FFC"/>
    <w:rsid w:val="00371CF1"/>
    <w:rsid w:val="0037222D"/>
    <w:rsid w:val="00373128"/>
    <w:rsid w:val="003750C1"/>
    <w:rsid w:val="00376EC6"/>
    <w:rsid w:val="00377B83"/>
    <w:rsid w:val="00377C24"/>
    <w:rsid w:val="0038016D"/>
    <w:rsid w:val="0038051E"/>
    <w:rsid w:val="00380AF7"/>
    <w:rsid w:val="0038249E"/>
    <w:rsid w:val="003828D4"/>
    <w:rsid w:val="00387057"/>
    <w:rsid w:val="00387A1B"/>
    <w:rsid w:val="0039250C"/>
    <w:rsid w:val="00394A05"/>
    <w:rsid w:val="00397770"/>
    <w:rsid w:val="00397880"/>
    <w:rsid w:val="003A0FED"/>
    <w:rsid w:val="003A4955"/>
    <w:rsid w:val="003A4BCD"/>
    <w:rsid w:val="003A4F3D"/>
    <w:rsid w:val="003A657F"/>
    <w:rsid w:val="003A7016"/>
    <w:rsid w:val="003A7B73"/>
    <w:rsid w:val="003B0C08"/>
    <w:rsid w:val="003B1044"/>
    <w:rsid w:val="003B6623"/>
    <w:rsid w:val="003C0A68"/>
    <w:rsid w:val="003C17A5"/>
    <w:rsid w:val="003C1843"/>
    <w:rsid w:val="003C336B"/>
    <w:rsid w:val="003C3F0B"/>
    <w:rsid w:val="003C4EC6"/>
    <w:rsid w:val="003C7FFD"/>
    <w:rsid w:val="003D0212"/>
    <w:rsid w:val="003D1552"/>
    <w:rsid w:val="003D20B6"/>
    <w:rsid w:val="003D2391"/>
    <w:rsid w:val="003E102A"/>
    <w:rsid w:val="003E140D"/>
    <w:rsid w:val="003E2D9B"/>
    <w:rsid w:val="003E381F"/>
    <w:rsid w:val="003E4046"/>
    <w:rsid w:val="003E4A4E"/>
    <w:rsid w:val="003E624D"/>
    <w:rsid w:val="003E63B6"/>
    <w:rsid w:val="003E6EB3"/>
    <w:rsid w:val="003E73A5"/>
    <w:rsid w:val="003F003A"/>
    <w:rsid w:val="003F07E9"/>
    <w:rsid w:val="003F125B"/>
    <w:rsid w:val="003F6843"/>
    <w:rsid w:val="003F7B3F"/>
    <w:rsid w:val="004005BB"/>
    <w:rsid w:val="00401B16"/>
    <w:rsid w:val="00404364"/>
    <w:rsid w:val="004058AD"/>
    <w:rsid w:val="00406559"/>
    <w:rsid w:val="00407BCE"/>
    <w:rsid w:val="0041078D"/>
    <w:rsid w:val="00414E29"/>
    <w:rsid w:val="00414F5B"/>
    <w:rsid w:val="00416F97"/>
    <w:rsid w:val="00425173"/>
    <w:rsid w:val="00426433"/>
    <w:rsid w:val="00426A4B"/>
    <w:rsid w:val="004272E4"/>
    <w:rsid w:val="0043039B"/>
    <w:rsid w:val="00430BDE"/>
    <w:rsid w:val="00430D3B"/>
    <w:rsid w:val="00432E06"/>
    <w:rsid w:val="00434245"/>
    <w:rsid w:val="00436197"/>
    <w:rsid w:val="00436758"/>
    <w:rsid w:val="0044101C"/>
    <w:rsid w:val="00441384"/>
    <w:rsid w:val="00441FE4"/>
    <w:rsid w:val="004423FE"/>
    <w:rsid w:val="00445C35"/>
    <w:rsid w:val="00445C8A"/>
    <w:rsid w:val="00450EB2"/>
    <w:rsid w:val="00451C0D"/>
    <w:rsid w:val="00453AD9"/>
    <w:rsid w:val="00454B41"/>
    <w:rsid w:val="0045663A"/>
    <w:rsid w:val="00456CAD"/>
    <w:rsid w:val="00456E98"/>
    <w:rsid w:val="0046047C"/>
    <w:rsid w:val="004604D0"/>
    <w:rsid w:val="004615A6"/>
    <w:rsid w:val="004631EA"/>
    <w:rsid w:val="0046344E"/>
    <w:rsid w:val="004667E7"/>
    <w:rsid w:val="0046712E"/>
    <w:rsid w:val="004672CF"/>
    <w:rsid w:val="00470DEF"/>
    <w:rsid w:val="00473D90"/>
    <w:rsid w:val="0047417A"/>
    <w:rsid w:val="00475797"/>
    <w:rsid w:val="00476D0A"/>
    <w:rsid w:val="004771C3"/>
    <w:rsid w:val="00482CA7"/>
    <w:rsid w:val="00482F4F"/>
    <w:rsid w:val="004831EC"/>
    <w:rsid w:val="00485ECF"/>
    <w:rsid w:val="004906FA"/>
    <w:rsid w:val="00490880"/>
    <w:rsid w:val="00491024"/>
    <w:rsid w:val="0049253B"/>
    <w:rsid w:val="004979FF"/>
    <w:rsid w:val="004A0448"/>
    <w:rsid w:val="004A140B"/>
    <w:rsid w:val="004A2953"/>
    <w:rsid w:val="004A4B47"/>
    <w:rsid w:val="004A7EDD"/>
    <w:rsid w:val="004B0EC9"/>
    <w:rsid w:val="004B6E07"/>
    <w:rsid w:val="004B7BAA"/>
    <w:rsid w:val="004C1F65"/>
    <w:rsid w:val="004C2DF7"/>
    <w:rsid w:val="004C3806"/>
    <w:rsid w:val="004C435B"/>
    <w:rsid w:val="004C4E0B"/>
    <w:rsid w:val="004C5824"/>
    <w:rsid w:val="004C6256"/>
    <w:rsid w:val="004D13F3"/>
    <w:rsid w:val="004D1B1A"/>
    <w:rsid w:val="004D2AAA"/>
    <w:rsid w:val="004D497E"/>
    <w:rsid w:val="004E0F6B"/>
    <w:rsid w:val="004E26D5"/>
    <w:rsid w:val="004E4809"/>
    <w:rsid w:val="004E4CC3"/>
    <w:rsid w:val="004E5985"/>
    <w:rsid w:val="004E6352"/>
    <w:rsid w:val="004E6460"/>
    <w:rsid w:val="004E6FE2"/>
    <w:rsid w:val="004F150D"/>
    <w:rsid w:val="004F38BD"/>
    <w:rsid w:val="004F44D6"/>
    <w:rsid w:val="004F6845"/>
    <w:rsid w:val="004F6B46"/>
    <w:rsid w:val="004F76A0"/>
    <w:rsid w:val="0050204C"/>
    <w:rsid w:val="0050425E"/>
    <w:rsid w:val="00505E5C"/>
    <w:rsid w:val="00506596"/>
    <w:rsid w:val="0050723A"/>
    <w:rsid w:val="00510A51"/>
    <w:rsid w:val="00511999"/>
    <w:rsid w:val="005145D6"/>
    <w:rsid w:val="0051731B"/>
    <w:rsid w:val="00521EA5"/>
    <w:rsid w:val="00523082"/>
    <w:rsid w:val="00523651"/>
    <w:rsid w:val="00525B80"/>
    <w:rsid w:val="00527979"/>
    <w:rsid w:val="005300E5"/>
    <w:rsid w:val="0053098F"/>
    <w:rsid w:val="00532EE2"/>
    <w:rsid w:val="005367FB"/>
    <w:rsid w:val="00536B2E"/>
    <w:rsid w:val="005450A7"/>
    <w:rsid w:val="00546D8E"/>
    <w:rsid w:val="0055290C"/>
    <w:rsid w:val="005529B4"/>
    <w:rsid w:val="00553738"/>
    <w:rsid w:val="00553F7E"/>
    <w:rsid w:val="00564C9A"/>
    <w:rsid w:val="00565F02"/>
    <w:rsid w:val="005662C5"/>
    <w:rsid w:val="0056646F"/>
    <w:rsid w:val="00570D64"/>
    <w:rsid w:val="0057164B"/>
    <w:rsid w:val="00571AE1"/>
    <w:rsid w:val="00572622"/>
    <w:rsid w:val="00581B28"/>
    <w:rsid w:val="00582D13"/>
    <w:rsid w:val="005833AF"/>
    <w:rsid w:val="005859C2"/>
    <w:rsid w:val="00586B6F"/>
    <w:rsid w:val="00587B7C"/>
    <w:rsid w:val="0059068E"/>
    <w:rsid w:val="00592267"/>
    <w:rsid w:val="00592B67"/>
    <w:rsid w:val="00593C63"/>
    <w:rsid w:val="0059421F"/>
    <w:rsid w:val="0059550F"/>
    <w:rsid w:val="005A136D"/>
    <w:rsid w:val="005A1F6B"/>
    <w:rsid w:val="005A55B2"/>
    <w:rsid w:val="005A5E6B"/>
    <w:rsid w:val="005A5F10"/>
    <w:rsid w:val="005B05D6"/>
    <w:rsid w:val="005B0AE2"/>
    <w:rsid w:val="005B1593"/>
    <w:rsid w:val="005B1F2C"/>
    <w:rsid w:val="005B2956"/>
    <w:rsid w:val="005B5F3C"/>
    <w:rsid w:val="005B7379"/>
    <w:rsid w:val="005C168A"/>
    <w:rsid w:val="005C1856"/>
    <w:rsid w:val="005C2236"/>
    <w:rsid w:val="005C2266"/>
    <w:rsid w:val="005C25F7"/>
    <w:rsid w:val="005C41F2"/>
    <w:rsid w:val="005C4572"/>
    <w:rsid w:val="005C4C88"/>
    <w:rsid w:val="005D03D9"/>
    <w:rsid w:val="005D1EE8"/>
    <w:rsid w:val="005D3412"/>
    <w:rsid w:val="005D56AE"/>
    <w:rsid w:val="005D666D"/>
    <w:rsid w:val="005E3A59"/>
    <w:rsid w:val="005E4CF4"/>
    <w:rsid w:val="005F139F"/>
    <w:rsid w:val="005F2E40"/>
    <w:rsid w:val="005F40DF"/>
    <w:rsid w:val="005F6642"/>
    <w:rsid w:val="005F75D8"/>
    <w:rsid w:val="00601971"/>
    <w:rsid w:val="00604349"/>
    <w:rsid w:val="00604802"/>
    <w:rsid w:val="006122C1"/>
    <w:rsid w:val="006157D7"/>
    <w:rsid w:val="00615AB0"/>
    <w:rsid w:val="00616247"/>
    <w:rsid w:val="0061778C"/>
    <w:rsid w:val="00617815"/>
    <w:rsid w:val="00617893"/>
    <w:rsid w:val="00625AFE"/>
    <w:rsid w:val="00625B41"/>
    <w:rsid w:val="00625E22"/>
    <w:rsid w:val="0063071F"/>
    <w:rsid w:val="00631427"/>
    <w:rsid w:val="00634EA1"/>
    <w:rsid w:val="00636B90"/>
    <w:rsid w:val="00637627"/>
    <w:rsid w:val="006426D7"/>
    <w:rsid w:val="00646212"/>
    <w:rsid w:val="0064738B"/>
    <w:rsid w:val="00650139"/>
    <w:rsid w:val="006508EA"/>
    <w:rsid w:val="006525E0"/>
    <w:rsid w:val="00652641"/>
    <w:rsid w:val="00654BC4"/>
    <w:rsid w:val="00655287"/>
    <w:rsid w:val="0066483D"/>
    <w:rsid w:val="00665581"/>
    <w:rsid w:val="00666F57"/>
    <w:rsid w:val="00667E86"/>
    <w:rsid w:val="0067064C"/>
    <w:rsid w:val="00670C1A"/>
    <w:rsid w:val="00670CF2"/>
    <w:rsid w:val="00672B0C"/>
    <w:rsid w:val="00676424"/>
    <w:rsid w:val="00676A60"/>
    <w:rsid w:val="00677D87"/>
    <w:rsid w:val="0068392D"/>
    <w:rsid w:val="006861F9"/>
    <w:rsid w:val="00690D03"/>
    <w:rsid w:val="0069750F"/>
    <w:rsid w:val="00697DB5"/>
    <w:rsid w:val="006A0FC2"/>
    <w:rsid w:val="006A1882"/>
    <w:rsid w:val="006A19BE"/>
    <w:rsid w:val="006A1B33"/>
    <w:rsid w:val="006A492A"/>
    <w:rsid w:val="006A4AC3"/>
    <w:rsid w:val="006A54EF"/>
    <w:rsid w:val="006A5F30"/>
    <w:rsid w:val="006A6405"/>
    <w:rsid w:val="006B0B3B"/>
    <w:rsid w:val="006B44DE"/>
    <w:rsid w:val="006B48DB"/>
    <w:rsid w:val="006B5C72"/>
    <w:rsid w:val="006B7C13"/>
    <w:rsid w:val="006B7C5A"/>
    <w:rsid w:val="006C289D"/>
    <w:rsid w:val="006C77D9"/>
    <w:rsid w:val="006D0310"/>
    <w:rsid w:val="006D2009"/>
    <w:rsid w:val="006D21C3"/>
    <w:rsid w:val="006D461A"/>
    <w:rsid w:val="006D5576"/>
    <w:rsid w:val="006D56C9"/>
    <w:rsid w:val="006D73CE"/>
    <w:rsid w:val="006E2354"/>
    <w:rsid w:val="006E68E7"/>
    <w:rsid w:val="006E766D"/>
    <w:rsid w:val="006E79BC"/>
    <w:rsid w:val="006F0B89"/>
    <w:rsid w:val="006F2FF0"/>
    <w:rsid w:val="006F4B29"/>
    <w:rsid w:val="006F6CE9"/>
    <w:rsid w:val="007014D7"/>
    <w:rsid w:val="007039EE"/>
    <w:rsid w:val="0070517C"/>
    <w:rsid w:val="00705B3D"/>
    <w:rsid w:val="00705C9F"/>
    <w:rsid w:val="0070627F"/>
    <w:rsid w:val="007112AE"/>
    <w:rsid w:val="007155FF"/>
    <w:rsid w:val="0071664F"/>
    <w:rsid w:val="00716951"/>
    <w:rsid w:val="00720CE7"/>
    <w:rsid w:val="00720F6B"/>
    <w:rsid w:val="007255EF"/>
    <w:rsid w:val="007306C9"/>
    <w:rsid w:val="007306D5"/>
    <w:rsid w:val="00730ADA"/>
    <w:rsid w:val="00732C37"/>
    <w:rsid w:val="00734565"/>
    <w:rsid w:val="007355A1"/>
    <w:rsid w:val="00735D9E"/>
    <w:rsid w:val="00736555"/>
    <w:rsid w:val="007378BC"/>
    <w:rsid w:val="00740A1B"/>
    <w:rsid w:val="00741728"/>
    <w:rsid w:val="00741D59"/>
    <w:rsid w:val="00745A09"/>
    <w:rsid w:val="00751999"/>
    <w:rsid w:val="00751EAF"/>
    <w:rsid w:val="00753976"/>
    <w:rsid w:val="00754686"/>
    <w:rsid w:val="00754CF7"/>
    <w:rsid w:val="007551FA"/>
    <w:rsid w:val="0075525F"/>
    <w:rsid w:val="00757829"/>
    <w:rsid w:val="00757B0D"/>
    <w:rsid w:val="00761320"/>
    <w:rsid w:val="00761D54"/>
    <w:rsid w:val="00761FBA"/>
    <w:rsid w:val="0076387D"/>
    <w:rsid w:val="007651B1"/>
    <w:rsid w:val="00767CE1"/>
    <w:rsid w:val="00770237"/>
    <w:rsid w:val="0077104C"/>
    <w:rsid w:val="0077148A"/>
    <w:rsid w:val="00771A68"/>
    <w:rsid w:val="007725E9"/>
    <w:rsid w:val="007744D2"/>
    <w:rsid w:val="007751FD"/>
    <w:rsid w:val="00776874"/>
    <w:rsid w:val="0078222A"/>
    <w:rsid w:val="00783163"/>
    <w:rsid w:val="00783A76"/>
    <w:rsid w:val="00784300"/>
    <w:rsid w:val="0078456C"/>
    <w:rsid w:val="00786136"/>
    <w:rsid w:val="007862CE"/>
    <w:rsid w:val="0078772A"/>
    <w:rsid w:val="00797209"/>
    <w:rsid w:val="007979E5"/>
    <w:rsid w:val="00797EE1"/>
    <w:rsid w:val="007A0F1C"/>
    <w:rsid w:val="007A26D1"/>
    <w:rsid w:val="007A2A86"/>
    <w:rsid w:val="007A43CC"/>
    <w:rsid w:val="007A4535"/>
    <w:rsid w:val="007B05CF"/>
    <w:rsid w:val="007B0BBF"/>
    <w:rsid w:val="007B1BB8"/>
    <w:rsid w:val="007B1DA3"/>
    <w:rsid w:val="007B4B51"/>
    <w:rsid w:val="007B6B39"/>
    <w:rsid w:val="007B7022"/>
    <w:rsid w:val="007B7208"/>
    <w:rsid w:val="007C212A"/>
    <w:rsid w:val="007C2A7F"/>
    <w:rsid w:val="007C467C"/>
    <w:rsid w:val="007C5281"/>
    <w:rsid w:val="007C7D7F"/>
    <w:rsid w:val="007D0D1B"/>
    <w:rsid w:val="007D2A95"/>
    <w:rsid w:val="007D3C92"/>
    <w:rsid w:val="007D4094"/>
    <w:rsid w:val="007D5B3C"/>
    <w:rsid w:val="007D5BBE"/>
    <w:rsid w:val="007D6CF9"/>
    <w:rsid w:val="007E3CBE"/>
    <w:rsid w:val="007E3F8B"/>
    <w:rsid w:val="007E7D21"/>
    <w:rsid w:val="007E7DBD"/>
    <w:rsid w:val="007F1B4E"/>
    <w:rsid w:val="007F45BE"/>
    <w:rsid w:val="007F482F"/>
    <w:rsid w:val="007F7141"/>
    <w:rsid w:val="007F7934"/>
    <w:rsid w:val="007F7C94"/>
    <w:rsid w:val="0080398D"/>
    <w:rsid w:val="00805174"/>
    <w:rsid w:val="0080557E"/>
    <w:rsid w:val="00806385"/>
    <w:rsid w:val="00807CC5"/>
    <w:rsid w:val="00807ED3"/>
    <w:rsid w:val="00807ED7"/>
    <w:rsid w:val="00814CC6"/>
    <w:rsid w:val="008153CF"/>
    <w:rsid w:val="00820529"/>
    <w:rsid w:val="0082224C"/>
    <w:rsid w:val="00823D4A"/>
    <w:rsid w:val="00824F71"/>
    <w:rsid w:val="0082550E"/>
    <w:rsid w:val="00826D53"/>
    <w:rsid w:val="008273AA"/>
    <w:rsid w:val="00831751"/>
    <w:rsid w:val="00833369"/>
    <w:rsid w:val="00834D3C"/>
    <w:rsid w:val="00835B42"/>
    <w:rsid w:val="0083603A"/>
    <w:rsid w:val="00842A4E"/>
    <w:rsid w:val="00843B70"/>
    <w:rsid w:val="00843E03"/>
    <w:rsid w:val="00846868"/>
    <w:rsid w:val="00847D99"/>
    <w:rsid w:val="0085038E"/>
    <w:rsid w:val="00850432"/>
    <w:rsid w:val="00850A99"/>
    <w:rsid w:val="00851CB5"/>
    <w:rsid w:val="00851EC1"/>
    <w:rsid w:val="0085230A"/>
    <w:rsid w:val="00853932"/>
    <w:rsid w:val="00855757"/>
    <w:rsid w:val="00860B9A"/>
    <w:rsid w:val="0086271D"/>
    <w:rsid w:val="0086420B"/>
    <w:rsid w:val="00864DBF"/>
    <w:rsid w:val="00865AE2"/>
    <w:rsid w:val="008663C8"/>
    <w:rsid w:val="00866CDA"/>
    <w:rsid w:val="008711F7"/>
    <w:rsid w:val="00871380"/>
    <w:rsid w:val="00872916"/>
    <w:rsid w:val="00874E28"/>
    <w:rsid w:val="00876B27"/>
    <w:rsid w:val="00876DF5"/>
    <w:rsid w:val="0088163A"/>
    <w:rsid w:val="008821FE"/>
    <w:rsid w:val="00882428"/>
    <w:rsid w:val="008846B8"/>
    <w:rsid w:val="008870DF"/>
    <w:rsid w:val="0088738B"/>
    <w:rsid w:val="008922F7"/>
    <w:rsid w:val="00893376"/>
    <w:rsid w:val="0089601F"/>
    <w:rsid w:val="00896CAC"/>
    <w:rsid w:val="008970B8"/>
    <w:rsid w:val="00897411"/>
    <w:rsid w:val="008A5970"/>
    <w:rsid w:val="008A7313"/>
    <w:rsid w:val="008A7644"/>
    <w:rsid w:val="008A7D91"/>
    <w:rsid w:val="008B3312"/>
    <w:rsid w:val="008B590F"/>
    <w:rsid w:val="008B65AF"/>
    <w:rsid w:val="008B7FC7"/>
    <w:rsid w:val="008C2C40"/>
    <w:rsid w:val="008C2D0C"/>
    <w:rsid w:val="008C4337"/>
    <w:rsid w:val="008C4F06"/>
    <w:rsid w:val="008C7480"/>
    <w:rsid w:val="008D0470"/>
    <w:rsid w:val="008D0C90"/>
    <w:rsid w:val="008D3CD3"/>
    <w:rsid w:val="008D7B53"/>
    <w:rsid w:val="008E1030"/>
    <w:rsid w:val="008E1E4A"/>
    <w:rsid w:val="008E3EE5"/>
    <w:rsid w:val="008E6F11"/>
    <w:rsid w:val="008E76D1"/>
    <w:rsid w:val="008F0615"/>
    <w:rsid w:val="008F103E"/>
    <w:rsid w:val="008F1FDB"/>
    <w:rsid w:val="008F242B"/>
    <w:rsid w:val="008F36FB"/>
    <w:rsid w:val="008F4F4D"/>
    <w:rsid w:val="008F5832"/>
    <w:rsid w:val="008F63CB"/>
    <w:rsid w:val="008F6E15"/>
    <w:rsid w:val="008F779E"/>
    <w:rsid w:val="008F7BD9"/>
    <w:rsid w:val="0090190E"/>
    <w:rsid w:val="009029CB"/>
    <w:rsid w:val="00902EA9"/>
    <w:rsid w:val="0090427F"/>
    <w:rsid w:val="00904D0B"/>
    <w:rsid w:val="00905B7F"/>
    <w:rsid w:val="00906F41"/>
    <w:rsid w:val="00911559"/>
    <w:rsid w:val="009134E5"/>
    <w:rsid w:val="009142EE"/>
    <w:rsid w:val="00916C98"/>
    <w:rsid w:val="00916ED7"/>
    <w:rsid w:val="00920506"/>
    <w:rsid w:val="00920A18"/>
    <w:rsid w:val="009235E2"/>
    <w:rsid w:val="009241C9"/>
    <w:rsid w:val="00926AE8"/>
    <w:rsid w:val="00930623"/>
    <w:rsid w:val="00931505"/>
    <w:rsid w:val="00931B3E"/>
    <w:rsid w:val="00931DEB"/>
    <w:rsid w:val="00933041"/>
    <w:rsid w:val="00933957"/>
    <w:rsid w:val="009355C7"/>
    <w:rsid w:val="009356FA"/>
    <w:rsid w:val="00941A72"/>
    <w:rsid w:val="00945805"/>
    <w:rsid w:val="00945C45"/>
    <w:rsid w:val="0094603B"/>
    <w:rsid w:val="009467C7"/>
    <w:rsid w:val="00947E13"/>
    <w:rsid w:val="009504A1"/>
    <w:rsid w:val="00950605"/>
    <w:rsid w:val="0095065C"/>
    <w:rsid w:val="00952233"/>
    <w:rsid w:val="009522FD"/>
    <w:rsid w:val="00954B3B"/>
    <w:rsid w:val="00954D66"/>
    <w:rsid w:val="0096031A"/>
    <w:rsid w:val="00963F8F"/>
    <w:rsid w:val="00973073"/>
    <w:rsid w:val="00973C62"/>
    <w:rsid w:val="00975D76"/>
    <w:rsid w:val="009766E3"/>
    <w:rsid w:val="0097682F"/>
    <w:rsid w:val="0097791A"/>
    <w:rsid w:val="00977BA5"/>
    <w:rsid w:val="0098202C"/>
    <w:rsid w:val="00982E51"/>
    <w:rsid w:val="00983449"/>
    <w:rsid w:val="00983824"/>
    <w:rsid w:val="0098585B"/>
    <w:rsid w:val="009874B9"/>
    <w:rsid w:val="009906D2"/>
    <w:rsid w:val="00990E02"/>
    <w:rsid w:val="00993581"/>
    <w:rsid w:val="009936D6"/>
    <w:rsid w:val="009936F0"/>
    <w:rsid w:val="00994023"/>
    <w:rsid w:val="009949AD"/>
    <w:rsid w:val="009A09AC"/>
    <w:rsid w:val="009A1747"/>
    <w:rsid w:val="009A288C"/>
    <w:rsid w:val="009A60B4"/>
    <w:rsid w:val="009A6366"/>
    <w:rsid w:val="009A64C1"/>
    <w:rsid w:val="009A7AC0"/>
    <w:rsid w:val="009B5F35"/>
    <w:rsid w:val="009B6697"/>
    <w:rsid w:val="009B7941"/>
    <w:rsid w:val="009C005C"/>
    <w:rsid w:val="009C2B43"/>
    <w:rsid w:val="009C2EA4"/>
    <w:rsid w:val="009C3F80"/>
    <w:rsid w:val="009C4C04"/>
    <w:rsid w:val="009C7110"/>
    <w:rsid w:val="009C7F1C"/>
    <w:rsid w:val="009D5213"/>
    <w:rsid w:val="009D7097"/>
    <w:rsid w:val="009D710E"/>
    <w:rsid w:val="009E1C95"/>
    <w:rsid w:val="009E2103"/>
    <w:rsid w:val="009E3BC5"/>
    <w:rsid w:val="009E7867"/>
    <w:rsid w:val="009E7B36"/>
    <w:rsid w:val="009F196A"/>
    <w:rsid w:val="009F2283"/>
    <w:rsid w:val="009F3697"/>
    <w:rsid w:val="009F5395"/>
    <w:rsid w:val="009F669B"/>
    <w:rsid w:val="009F7566"/>
    <w:rsid w:val="009F7F09"/>
    <w:rsid w:val="009F7F18"/>
    <w:rsid w:val="009F7FB1"/>
    <w:rsid w:val="00A01924"/>
    <w:rsid w:val="00A02A72"/>
    <w:rsid w:val="00A02BA8"/>
    <w:rsid w:val="00A05DD2"/>
    <w:rsid w:val="00A06BFE"/>
    <w:rsid w:val="00A10F5D"/>
    <w:rsid w:val="00A1199A"/>
    <w:rsid w:val="00A1243C"/>
    <w:rsid w:val="00A12697"/>
    <w:rsid w:val="00A135AE"/>
    <w:rsid w:val="00A14AF1"/>
    <w:rsid w:val="00A15DDF"/>
    <w:rsid w:val="00A16891"/>
    <w:rsid w:val="00A17BA9"/>
    <w:rsid w:val="00A206D6"/>
    <w:rsid w:val="00A23897"/>
    <w:rsid w:val="00A268CE"/>
    <w:rsid w:val="00A31510"/>
    <w:rsid w:val="00A31527"/>
    <w:rsid w:val="00A332E8"/>
    <w:rsid w:val="00A3464E"/>
    <w:rsid w:val="00A34B9B"/>
    <w:rsid w:val="00A34DDE"/>
    <w:rsid w:val="00A358CA"/>
    <w:rsid w:val="00A35AF5"/>
    <w:rsid w:val="00A35B28"/>
    <w:rsid w:val="00A35B7A"/>
    <w:rsid w:val="00A35DDF"/>
    <w:rsid w:val="00A36CBA"/>
    <w:rsid w:val="00A42015"/>
    <w:rsid w:val="00A432CD"/>
    <w:rsid w:val="00A442E5"/>
    <w:rsid w:val="00A45741"/>
    <w:rsid w:val="00A47EF6"/>
    <w:rsid w:val="00A50291"/>
    <w:rsid w:val="00A51D66"/>
    <w:rsid w:val="00A530E4"/>
    <w:rsid w:val="00A53877"/>
    <w:rsid w:val="00A554B5"/>
    <w:rsid w:val="00A56EE6"/>
    <w:rsid w:val="00A5757A"/>
    <w:rsid w:val="00A604CD"/>
    <w:rsid w:val="00A60507"/>
    <w:rsid w:val="00A60FE6"/>
    <w:rsid w:val="00A622F5"/>
    <w:rsid w:val="00A6375E"/>
    <w:rsid w:val="00A64E4B"/>
    <w:rsid w:val="00A65445"/>
    <w:rsid w:val="00A654BE"/>
    <w:rsid w:val="00A65590"/>
    <w:rsid w:val="00A66DD6"/>
    <w:rsid w:val="00A708BB"/>
    <w:rsid w:val="00A71434"/>
    <w:rsid w:val="00A71448"/>
    <w:rsid w:val="00A75018"/>
    <w:rsid w:val="00A752BB"/>
    <w:rsid w:val="00A771FD"/>
    <w:rsid w:val="00A77FC6"/>
    <w:rsid w:val="00A80767"/>
    <w:rsid w:val="00A80E4B"/>
    <w:rsid w:val="00A8196B"/>
    <w:rsid w:val="00A81C90"/>
    <w:rsid w:val="00A845FB"/>
    <w:rsid w:val="00A850AB"/>
    <w:rsid w:val="00A8546E"/>
    <w:rsid w:val="00A86076"/>
    <w:rsid w:val="00A86A88"/>
    <w:rsid w:val="00A874EF"/>
    <w:rsid w:val="00A9401D"/>
    <w:rsid w:val="00A95415"/>
    <w:rsid w:val="00A9595C"/>
    <w:rsid w:val="00A95C17"/>
    <w:rsid w:val="00A9699C"/>
    <w:rsid w:val="00AA00E1"/>
    <w:rsid w:val="00AA0938"/>
    <w:rsid w:val="00AA3219"/>
    <w:rsid w:val="00AA3A6F"/>
    <w:rsid w:val="00AA3C89"/>
    <w:rsid w:val="00AA415D"/>
    <w:rsid w:val="00AA416F"/>
    <w:rsid w:val="00AA4862"/>
    <w:rsid w:val="00AA5344"/>
    <w:rsid w:val="00AA700C"/>
    <w:rsid w:val="00AA7C98"/>
    <w:rsid w:val="00AB2847"/>
    <w:rsid w:val="00AB32BD"/>
    <w:rsid w:val="00AB4723"/>
    <w:rsid w:val="00AC19E2"/>
    <w:rsid w:val="00AC1DA2"/>
    <w:rsid w:val="00AC4CDB"/>
    <w:rsid w:val="00AC5B7D"/>
    <w:rsid w:val="00AC6207"/>
    <w:rsid w:val="00AC6674"/>
    <w:rsid w:val="00AC70FE"/>
    <w:rsid w:val="00AD1405"/>
    <w:rsid w:val="00AD3AA3"/>
    <w:rsid w:val="00AD4358"/>
    <w:rsid w:val="00AD7B66"/>
    <w:rsid w:val="00AE19EB"/>
    <w:rsid w:val="00AE2715"/>
    <w:rsid w:val="00AE2F2B"/>
    <w:rsid w:val="00AE7078"/>
    <w:rsid w:val="00AF17D5"/>
    <w:rsid w:val="00AF61E1"/>
    <w:rsid w:val="00AF638A"/>
    <w:rsid w:val="00AF645D"/>
    <w:rsid w:val="00AF774F"/>
    <w:rsid w:val="00AF7B9C"/>
    <w:rsid w:val="00B00141"/>
    <w:rsid w:val="00B009AA"/>
    <w:rsid w:val="00B00ECE"/>
    <w:rsid w:val="00B0168C"/>
    <w:rsid w:val="00B0225C"/>
    <w:rsid w:val="00B030C8"/>
    <w:rsid w:val="00B039C0"/>
    <w:rsid w:val="00B03A09"/>
    <w:rsid w:val="00B056E7"/>
    <w:rsid w:val="00B05B71"/>
    <w:rsid w:val="00B10035"/>
    <w:rsid w:val="00B11280"/>
    <w:rsid w:val="00B1455E"/>
    <w:rsid w:val="00B15C76"/>
    <w:rsid w:val="00B165E6"/>
    <w:rsid w:val="00B20832"/>
    <w:rsid w:val="00B2085A"/>
    <w:rsid w:val="00B2112C"/>
    <w:rsid w:val="00B235DB"/>
    <w:rsid w:val="00B23BA6"/>
    <w:rsid w:val="00B2481F"/>
    <w:rsid w:val="00B339B0"/>
    <w:rsid w:val="00B35D14"/>
    <w:rsid w:val="00B40A27"/>
    <w:rsid w:val="00B424D9"/>
    <w:rsid w:val="00B447C0"/>
    <w:rsid w:val="00B505C9"/>
    <w:rsid w:val="00B52510"/>
    <w:rsid w:val="00B52868"/>
    <w:rsid w:val="00B5355B"/>
    <w:rsid w:val="00B53E53"/>
    <w:rsid w:val="00B548A2"/>
    <w:rsid w:val="00B56934"/>
    <w:rsid w:val="00B62F03"/>
    <w:rsid w:val="00B63AC2"/>
    <w:rsid w:val="00B63D2D"/>
    <w:rsid w:val="00B7152F"/>
    <w:rsid w:val="00B72444"/>
    <w:rsid w:val="00B74F74"/>
    <w:rsid w:val="00B7571A"/>
    <w:rsid w:val="00B81B42"/>
    <w:rsid w:val="00B81D7B"/>
    <w:rsid w:val="00B82536"/>
    <w:rsid w:val="00B839C4"/>
    <w:rsid w:val="00B8786C"/>
    <w:rsid w:val="00B92D68"/>
    <w:rsid w:val="00B93B62"/>
    <w:rsid w:val="00B94599"/>
    <w:rsid w:val="00B94864"/>
    <w:rsid w:val="00B953D1"/>
    <w:rsid w:val="00B96D93"/>
    <w:rsid w:val="00BA1749"/>
    <w:rsid w:val="00BA30D0"/>
    <w:rsid w:val="00BA353D"/>
    <w:rsid w:val="00BA48D0"/>
    <w:rsid w:val="00BB06AF"/>
    <w:rsid w:val="00BB076C"/>
    <w:rsid w:val="00BB0D32"/>
    <w:rsid w:val="00BB13F5"/>
    <w:rsid w:val="00BB33CD"/>
    <w:rsid w:val="00BB554B"/>
    <w:rsid w:val="00BC421C"/>
    <w:rsid w:val="00BC4509"/>
    <w:rsid w:val="00BC64BC"/>
    <w:rsid w:val="00BC76B5"/>
    <w:rsid w:val="00BD419A"/>
    <w:rsid w:val="00BD5420"/>
    <w:rsid w:val="00BD67B7"/>
    <w:rsid w:val="00BE3E8D"/>
    <w:rsid w:val="00BE5805"/>
    <w:rsid w:val="00BF107A"/>
    <w:rsid w:val="00BF5191"/>
    <w:rsid w:val="00BF6853"/>
    <w:rsid w:val="00BF7CBB"/>
    <w:rsid w:val="00C04BD2"/>
    <w:rsid w:val="00C068C2"/>
    <w:rsid w:val="00C07A9A"/>
    <w:rsid w:val="00C10FDC"/>
    <w:rsid w:val="00C12E2C"/>
    <w:rsid w:val="00C13CF9"/>
    <w:rsid w:val="00C13EEC"/>
    <w:rsid w:val="00C14689"/>
    <w:rsid w:val="00C156A4"/>
    <w:rsid w:val="00C15CD9"/>
    <w:rsid w:val="00C16369"/>
    <w:rsid w:val="00C20549"/>
    <w:rsid w:val="00C20FAA"/>
    <w:rsid w:val="00C23509"/>
    <w:rsid w:val="00C23DCC"/>
    <w:rsid w:val="00C23FA4"/>
    <w:rsid w:val="00C2459D"/>
    <w:rsid w:val="00C2755A"/>
    <w:rsid w:val="00C3168E"/>
    <w:rsid w:val="00C316F1"/>
    <w:rsid w:val="00C33B85"/>
    <w:rsid w:val="00C33D32"/>
    <w:rsid w:val="00C34DC4"/>
    <w:rsid w:val="00C41B7B"/>
    <w:rsid w:val="00C41EFC"/>
    <w:rsid w:val="00C42C95"/>
    <w:rsid w:val="00C43B14"/>
    <w:rsid w:val="00C4470F"/>
    <w:rsid w:val="00C44A2B"/>
    <w:rsid w:val="00C46080"/>
    <w:rsid w:val="00C50727"/>
    <w:rsid w:val="00C54124"/>
    <w:rsid w:val="00C54B65"/>
    <w:rsid w:val="00C55E5B"/>
    <w:rsid w:val="00C6056B"/>
    <w:rsid w:val="00C62739"/>
    <w:rsid w:val="00C70E0B"/>
    <w:rsid w:val="00C720A4"/>
    <w:rsid w:val="00C729AE"/>
    <w:rsid w:val="00C738B8"/>
    <w:rsid w:val="00C74E38"/>
    <w:rsid w:val="00C74F59"/>
    <w:rsid w:val="00C74F60"/>
    <w:rsid w:val="00C7611C"/>
    <w:rsid w:val="00C778EA"/>
    <w:rsid w:val="00C80F80"/>
    <w:rsid w:val="00C8115D"/>
    <w:rsid w:val="00C82E3E"/>
    <w:rsid w:val="00C8321B"/>
    <w:rsid w:val="00C84941"/>
    <w:rsid w:val="00C85871"/>
    <w:rsid w:val="00C91AFC"/>
    <w:rsid w:val="00C94097"/>
    <w:rsid w:val="00CA1466"/>
    <w:rsid w:val="00CA1EAF"/>
    <w:rsid w:val="00CA2AF1"/>
    <w:rsid w:val="00CA4269"/>
    <w:rsid w:val="00CA48CA"/>
    <w:rsid w:val="00CA7330"/>
    <w:rsid w:val="00CB1C84"/>
    <w:rsid w:val="00CB388E"/>
    <w:rsid w:val="00CB5363"/>
    <w:rsid w:val="00CB64F0"/>
    <w:rsid w:val="00CC11F3"/>
    <w:rsid w:val="00CC2909"/>
    <w:rsid w:val="00CC3D03"/>
    <w:rsid w:val="00CC5B3E"/>
    <w:rsid w:val="00CD0549"/>
    <w:rsid w:val="00CD0727"/>
    <w:rsid w:val="00CD3506"/>
    <w:rsid w:val="00CD3E36"/>
    <w:rsid w:val="00CD587E"/>
    <w:rsid w:val="00CD7EE7"/>
    <w:rsid w:val="00CE22BC"/>
    <w:rsid w:val="00CE285D"/>
    <w:rsid w:val="00CE30BE"/>
    <w:rsid w:val="00CE4B6E"/>
    <w:rsid w:val="00CE61CF"/>
    <w:rsid w:val="00CE6501"/>
    <w:rsid w:val="00CE6B3C"/>
    <w:rsid w:val="00CE7D00"/>
    <w:rsid w:val="00CF5056"/>
    <w:rsid w:val="00CF6B36"/>
    <w:rsid w:val="00CF7675"/>
    <w:rsid w:val="00CF783A"/>
    <w:rsid w:val="00CF7EEC"/>
    <w:rsid w:val="00D012A5"/>
    <w:rsid w:val="00D03A78"/>
    <w:rsid w:val="00D04CAA"/>
    <w:rsid w:val="00D05E6F"/>
    <w:rsid w:val="00D06F19"/>
    <w:rsid w:val="00D07A83"/>
    <w:rsid w:val="00D07E18"/>
    <w:rsid w:val="00D20296"/>
    <w:rsid w:val="00D20A16"/>
    <w:rsid w:val="00D2231A"/>
    <w:rsid w:val="00D22D43"/>
    <w:rsid w:val="00D250A6"/>
    <w:rsid w:val="00D276BD"/>
    <w:rsid w:val="00D27929"/>
    <w:rsid w:val="00D27E30"/>
    <w:rsid w:val="00D32DDF"/>
    <w:rsid w:val="00D33442"/>
    <w:rsid w:val="00D3391D"/>
    <w:rsid w:val="00D33CD1"/>
    <w:rsid w:val="00D41220"/>
    <w:rsid w:val="00D419C6"/>
    <w:rsid w:val="00D42769"/>
    <w:rsid w:val="00D430DB"/>
    <w:rsid w:val="00D44BAD"/>
    <w:rsid w:val="00D45B55"/>
    <w:rsid w:val="00D4785A"/>
    <w:rsid w:val="00D528C7"/>
    <w:rsid w:val="00D52E43"/>
    <w:rsid w:val="00D56FBF"/>
    <w:rsid w:val="00D57A16"/>
    <w:rsid w:val="00D6310B"/>
    <w:rsid w:val="00D664D7"/>
    <w:rsid w:val="00D67136"/>
    <w:rsid w:val="00D67E1E"/>
    <w:rsid w:val="00D7097B"/>
    <w:rsid w:val="00D70C7B"/>
    <w:rsid w:val="00D7197D"/>
    <w:rsid w:val="00D71C28"/>
    <w:rsid w:val="00D72942"/>
    <w:rsid w:val="00D72BC4"/>
    <w:rsid w:val="00D815FC"/>
    <w:rsid w:val="00D823E7"/>
    <w:rsid w:val="00D8335D"/>
    <w:rsid w:val="00D84797"/>
    <w:rsid w:val="00D84BCB"/>
    <w:rsid w:val="00D850A1"/>
    <w:rsid w:val="00D8517B"/>
    <w:rsid w:val="00D856AD"/>
    <w:rsid w:val="00D872C2"/>
    <w:rsid w:val="00D91DFA"/>
    <w:rsid w:val="00D94788"/>
    <w:rsid w:val="00D94B5E"/>
    <w:rsid w:val="00DA1260"/>
    <w:rsid w:val="00DA159A"/>
    <w:rsid w:val="00DA2850"/>
    <w:rsid w:val="00DA31E0"/>
    <w:rsid w:val="00DA616D"/>
    <w:rsid w:val="00DA657A"/>
    <w:rsid w:val="00DB115A"/>
    <w:rsid w:val="00DB1AB2"/>
    <w:rsid w:val="00DB2B22"/>
    <w:rsid w:val="00DC0011"/>
    <w:rsid w:val="00DC0C96"/>
    <w:rsid w:val="00DC17C2"/>
    <w:rsid w:val="00DC2B5A"/>
    <w:rsid w:val="00DC4FDF"/>
    <w:rsid w:val="00DC66F0"/>
    <w:rsid w:val="00DD00F7"/>
    <w:rsid w:val="00DD072B"/>
    <w:rsid w:val="00DD08BE"/>
    <w:rsid w:val="00DD3105"/>
    <w:rsid w:val="00DD3A65"/>
    <w:rsid w:val="00DD62C6"/>
    <w:rsid w:val="00DE195B"/>
    <w:rsid w:val="00DE1D6C"/>
    <w:rsid w:val="00DE2F12"/>
    <w:rsid w:val="00DE3B92"/>
    <w:rsid w:val="00DE48B4"/>
    <w:rsid w:val="00DE5207"/>
    <w:rsid w:val="00DE5ACA"/>
    <w:rsid w:val="00DE7137"/>
    <w:rsid w:val="00DF18E4"/>
    <w:rsid w:val="00DF3CF2"/>
    <w:rsid w:val="00DF472A"/>
    <w:rsid w:val="00DF6D3A"/>
    <w:rsid w:val="00E00498"/>
    <w:rsid w:val="00E0689D"/>
    <w:rsid w:val="00E0798B"/>
    <w:rsid w:val="00E10547"/>
    <w:rsid w:val="00E11948"/>
    <w:rsid w:val="00E137DE"/>
    <w:rsid w:val="00E140F0"/>
    <w:rsid w:val="00E1464C"/>
    <w:rsid w:val="00E14ADB"/>
    <w:rsid w:val="00E14E03"/>
    <w:rsid w:val="00E15C64"/>
    <w:rsid w:val="00E1687E"/>
    <w:rsid w:val="00E16C8B"/>
    <w:rsid w:val="00E17118"/>
    <w:rsid w:val="00E21948"/>
    <w:rsid w:val="00E219ED"/>
    <w:rsid w:val="00E22F78"/>
    <w:rsid w:val="00E2425D"/>
    <w:rsid w:val="00E24413"/>
    <w:rsid w:val="00E2441D"/>
    <w:rsid w:val="00E24A5E"/>
    <w:rsid w:val="00E24F87"/>
    <w:rsid w:val="00E2617A"/>
    <w:rsid w:val="00E262AA"/>
    <w:rsid w:val="00E26CFB"/>
    <w:rsid w:val="00E273FB"/>
    <w:rsid w:val="00E27D69"/>
    <w:rsid w:val="00E27E43"/>
    <w:rsid w:val="00E30BD2"/>
    <w:rsid w:val="00E31CD4"/>
    <w:rsid w:val="00E33F0B"/>
    <w:rsid w:val="00E363B3"/>
    <w:rsid w:val="00E42327"/>
    <w:rsid w:val="00E442B5"/>
    <w:rsid w:val="00E44A7E"/>
    <w:rsid w:val="00E45236"/>
    <w:rsid w:val="00E46984"/>
    <w:rsid w:val="00E47F1D"/>
    <w:rsid w:val="00E538E6"/>
    <w:rsid w:val="00E55348"/>
    <w:rsid w:val="00E56475"/>
    <w:rsid w:val="00E56696"/>
    <w:rsid w:val="00E5742D"/>
    <w:rsid w:val="00E62575"/>
    <w:rsid w:val="00E71197"/>
    <w:rsid w:val="00E72067"/>
    <w:rsid w:val="00E736B7"/>
    <w:rsid w:val="00E74207"/>
    <w:rsid w:val="00E742C3"/>
    <w:rsid w:val="00E74332"/>
    <w:rsid w:val="00E74B66"/>
    <w:rsid w:val="00E75AB6"/>
    <w:rsid w:val="00E768A9"/>
    <w:rsid w:val="00E76979"/>
    <w:rsid w:val="00E802A2"/>
    <w:rsid w:val="00E816F0"/>
    <w:rsid w:val="00E827BE"/>
    <w:rsid w:val="00E8410F"/>
    <w:rsid w:val="00E85C0B"/>
    <w:rsid w:val="00E93C90"/>
    <w:rsid w:val="00E94BDE"/>
    <w:rsid w:val="00EA615D"/>
    <w:rsid w:val="00EA6199"/>
    <w:rsid w:val="00EA7089"/>
    <w:rsid w:val="00EB13D7"/>
    <w:rsid w:val="00EB169A"/>
    <w:rsid w:val="00EB1E83"/>
    <w:rsid w:val="00EB4E9A"/>
    <w:rsid w:val="00EB699C"/>
    <w:rsid w:val="00EB6C5C"/>
    <w:rsid w:val="00EC07AE"/>
    <w:rsid w:val="00EC14A7"/>
    <w:rsid w:val="00EC5689"/>
    <w:rsid w:val="00EC6BCC"/>
    <w:rsid w:val="00EC6CBE"/>
    <w:rsid w:val="00EC7056"/>
    <w:rsid w:val="00EC748B"/>
    <w:rsid w:val="00ED0615"/>
    <w:rsid w:val="00ED0D8B"/>
    <w:rsid w:val="00ED0E01"/>
    <w:rsid w:val="00ED22CB"/>
    <w:rsid w:val="00ED2E6C"/>
    <w:rsid w:val="00ED4BB1"/>
    <w:rsid w:val="00ED67AF"/>
    <w:rsid w:val="00EE0659"/>
    <w:rsid w:val="00EE108A"/>
    <w:rsid w:val="00EE11F0"/>
    <w:rsid w:val="00EE128C"/>
    <w:rsid w:val="00EE4C48"/>
    <w:rsid w:val="00EE5D2E"/>
    <w:rsid w:val="00EE6B81"/>
    <w:rsid w:val="00EE7E6F"/>
    <w:rsid w:val="00EF4848"/>
    <w:rsid w:val="00EF66D9"/>
    <w:rsid w:val="00EF68E3"/>
    <w:rsid w:val="00EF6BA5"/>
    <w:rsid w:val="00EF7302"/>
    <w:rsid w:val="00EF780D"/>
    <w:rsid w:val="00EF7A98"/>
    <w:rsid w:val="00F0267E"/>
    <w:rsid w:val="00F06988"/>
    <w:rsid w:val="00F071B2"/>
    <w:rsid w:val="00F101A0"/>
    <w:rsid w:val="00F11B47"/>
    <w:rsid w:val="00F153A4"/>
    <w:rsid w:val="00F176F2"/>
    <w:rsid w:val="00F20A0C"/>
    <w:rsid w:val="00F219D0"/>
    <w:rsid w:val="00F22F48"/>
    <w:rsid w:val="00F2412D"/>
    <w:rsid w:val="00F24CC8"/>
    <w:rsid w:val="00F25D8D"/>
    <w:rsid w:val="00F261D7"/>
    <w:rsid w:val="00F266B0"/>
    <w:rsid w:val="00F3069C"/>
    <w:rsid w:val="00F31EA1"/>
    <w:rsid w:val="00F32435"/>
    <w:rsid w:val="00F3462E"/>
    <w:rsid w:val="00F34719"/>
    <w:rsid w:val="00F3603E"/>
    <w:rsid w:val="00F43342"/>
    <w:rsid w:val="00F44CCB"/>
    <w:rsid w:val="00F466F1"/>
    <w:rsid w:val="00F474C9"/>
    <w:rsid w:val="00F5126B"/>
    <w:rsid w:val="00F51D68"/>
    <w:rsid w:val="00F51FCF"/>
    <w:rsid w:val="00F5493F"/>
    <w:rsid w:val="00F54EA3"/>
    <w:rsid w:val="00F56F0E"/>
    <w:rsid w:val="00F61675"/>
    <w:rsid w:val="00F6403A"/>
    <w:rsid w:val="00F6686B"/>
    <w:rsid w:val="00F67F74"/>
    <w:rsid w:val="00F70CC3"/>
    <w:rsid w:val="00F712B3"/>
    <w:rsid w:val="00F71E9F"/>
    <w:rsid w:val="00F73DE3"/>
    <w:rsid w:val="00F744BF"/>
    <w:rsid w:val="00F74F92"/>
    <w:rsid w:val="00F7562F"/>
    <w:rsid w:val="00F7632C"/>
    <w:rsid w:val="00F7674A"/>
    <w:rsid w:val="00F77219"/>
    <w:rsid w:val="00F8489D"/>
    <w:rsid w:val="00F84DAA"/>
    <w:rsid w:val="00F84DD2"/>
    <w:rsid w:val="00F84F9E"/>
    <w:rsid w:val="00F866B6"/>
    <w:rsid w:val="00F872A4"/>
    <w:rsid w:val="00F91104"/>
    <w:rsid w:val="00F9136D"/>
    <w:rsid w:val="00F94674"/>
    <w:rsid w:val="00F95439"/>
    <w:rsid w:val="00FA4C9F"/>
    <w:rsid w:val="00FA5988"/>
    <w:rsid w:val="00FA696B"/>
    <w:rsid w:val="00FA7416"/>
    <w:rsid w:val="00FB0872"/>
    <w:rsid w:val="00FB2BE3"/>
    <w:rsid w:val="00FB4428"/>
    <w:rsid w:val="00FB4CDC"/>
    <w:rsid w:val="00FB4F40"/>
    <w:rsid w:val="00FB54CC"/>
    <w:rsid w:val="00FB54EB"/>
    <w:rsid w:val="00FB58C7"/>
    <w:rsid w:val="00FB6BDB"/>
    <w:rsid w:val="00FC495C"/>
    <w:rsid w:val="00FC6E01"/>
    <w:rsid w:val="00FD1A37"/>
    <w:rsid w:val="00FD4E5B"/>
    <w:rsid w:val="00FD6575"/>
    <w:rsid w:val="00FD7902"/>
    <w:rsid w:val="00FE4DBE"/>
    <w:rsid w:val="00FE4EE0"/>
    <w:rsid w:val="00FE4FF9"/>
    <w:rsid w:val="00FE61DF"/>
    <w:rsid w:val="00FE699A"/>
    <w:rsid w:val="00FE7534"/>
    <w:rsid w:val="00FF0F9A"/>
    <w:rsid w:val="00FF1616"/>
    <w:rsid w:val="00FF4F59"/>
    <w:rsid w:val="00FF582E"/>
    <w:rsid w:val="00FF597D"/>
    <w:rsid w:val="00FF6691"/>
    <w:rsid w:val="00FF6A8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434DE1"/>
  <w15:docId w15:val="{95B960FD-6AAD-43A7-86D5-ED94CEBC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BA353D"/>
    <w:pPr>
      <w:ind w:left="720"/>
      <w:contextualSpacing/>
    </w:pPr>
  </w:style>
  <w:style w:type="character" w:customStyle="1" w:styleId="normaltextrun">
    <w:name w:val="normaltextrun"/>
    <w:basedOn w:val="DefaultParagraphFont"/>
    <w:rsid w:val="002F4230"/>
  </w:style>
  <w:style w:type="paragraph" w:styleId="Revision">
    <w:name w:val="Revision"/>
    <w:hidden/>
    <w:semiHidden/>
    <w:rsid w:val="00D94788"/>
    <w:rPr>
      <w:rFonts w:ascii="Verdana" w:eastAsia="Arial" w:hAnsi="Verdana" w:cs="Arial"/>
      <w:lang w:val="en-GB" w:eastAsia="en-US"/>
    </w:rPr>
  </w:style>
  <w:style w:type="paragraph" w:styleId="NormalWeb">
    <w:name w:val="Normal (Web)"/>
    <w:basedOn w:val="Normal"/>
    <w:uiPriority w:val="99"/>
    <w:unhideWhenUsed/>
    <w:rsid w:val="00A64E4B"/>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CommentTextChar">
    <w:name w:val="Comment Text Char"/>
    <w:basedOn w:val="DefaultParagraphFont"/>
    <w:link w:val="CommentText"/>
    <w:semiHidden/>
    <w:rsid w:val="00432E06"/>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0175">
      <w:bodyDiv w:val="1"/>
      <w:marLeft w:val="0"/>
      <w:marRight w:val="0"/>
      <w:marTop w:val="0"/>
      <w:marBottom w:val="0"/>
      <w:divBdr>
        <w:top w:val="none" w:sz="0" w:space="0" w:color="auto"/>
        <w:left w:val="none" w:sz="0" w:space="0" w:color="auto"/>
        <w:bottom w:val="none" w:sz="0" w:space="0" w:color="auto"/>
        <w:right w:val="none" w:sz="0" w:space="0" w:color="auto"/>
      </w:divBdr>
    </w:div>
    <w:div w:id="147865008">
      <w:bodyDiv w:val="1"/>
      <w:marLeft w:val="0"/>
      <w:marRight w:val="0"/>
      <w:marTop w:val="0"/>
      <w:marBottom w:val="0"/>
      <w:divBdr>
        <w:top w:val="none" w:sz="0" w:space="0" w:color="auto"/>
        <w:left w:val="none" w:sz="0" w:space="0" w:color="auto"/>
        <w:bottom w:val="none" w:sz="0" w:space="0" w:color="auto"/>
        <w:right w:val="none" w:sz="0" w:space="0" w:color="auto"/>
      </w:divBdr>
    </w:div>
    <w:div w:id="247202606">
      <w:bodyDiv w:val="1"/>
      <w:marLeft w:val="0"/>
      <w:marRight w:val="0"/>
      <w:marTop w:val="0"/>
      <w:marBottom w:val="0"/>
      <w:divBdr>
        <w:top w:val="none" w:sz="0" w:space="0" w:color="auto"/>
        <w:left w:val="none" w:sz="0" w:space="0" w:color="auto"/>
        <w:bottom w:val="none" w:sz="0" w:space="0" w:color="auto"/>
        <w:right w:val="none" w:sz="0" w:space="0" w:color="auto"/>
      </w:divBdr>
    </w:div>
    <w:div w:id="259071016">
      <w:bodyDiv w:val="1"/>
      <w:marLeft w:val="0"/>
      <w:marRight w:val="0"/>
      <w:marTop w:val="0"/>
      <w:marBottom w:val="0"/>
      <w:divBdr>
        <w:top w:val="none" w:sz="0" w:space="0" w:color="auto"/>
        <w:left w:val="none" w:sz="0" w:space="0" w:color="auto"/>
        <w:bottom w:val="none" w:sz="0" w:space="0" w:color="auto"/>
        <w:right w:val="none" w:sz="0" w:space="0" w:color="auto"/>
      </w:divBdr>
    </w:div>
    <w:div w:id="267935521">
      <w:bodyDiv w:val="1"/>
      <w:marLeft w:val="0"/>
      <w:marRight w:val="0"/>
      <w:marTop w:val="0"/>
      <w:marBottom w:val="0"/>
      <w:divBdr>
        <w:top w:val="none" w:sz="0" w:space="0" w:color="auto"/>
        <w:left w:val="none" w:sz="0" w:space="0" w:color="auto"/>
        <w:bottom w:val="none" w:sz="0" w:space="0" w:color="auto"/>
        <w:right w:val="none" w:sz="0" w:space="0" w:color="auto"/>
      </w:divBdr>
      <w:divsChild>
        <w:div w:id="85539994">
          <w:marLeft w:val="0"/>
          <w:marRight w:val="0"/>
          <w:marTop w:val="0"/>
          <w:marBottom w:val="0"/>
          <w:divBdr>
            <w:top w:val="none" w:sz="0" w:space="0" w:color="auto"/>
            <w:left w:val="none" w:sz="0" w:space="0" w:color="auto"/>
            <w:bottom w:val="none" w:sz="0" w:space="0" w:color="auto"/>
            <w:right w:val="none" w:sz="0" w:space="0" w:color="auto"/>
          </w:divBdr>
        </w:div>
        <w:div w:id="56586707">
          <w:marLeft w:val="0"/>
          <w:marRight w:val="0"/>
          <w:marTop w:val="0"/>
          <w:marBottom w:val="0"/>
          <w:divBdr>
            <w:top w:val="none" w:sz="0" w:space="0" w:color="auto"/>
            <w:left w:val="none" w:sz="0" w:space="0" w:color="auto"/>
            <w:bottom w:val="none" w:sz="0" w:space="0" w:color="auto"/>
            <w:right w:val="none" w:sz="0" w:space="0" w:color="auto"/>
          </w:divBdr>
        </w:div>
        <w:div w:id="1222912423">
          <w:marLeft w:val="0"/>
          <w:marRight w:val="0"/>
          <w:marTop w:val="0"/>
          <w:marBottom w:val="0"/>
          <w:divBdr>
            <w:top w:val="none" w:sz="0" w:space="0" w:color="auto"/>
            <w:left w:val="none" w:sz="0" w:space="0" w:color="auto"/>
            <w:bottom w:val="none" w:sz="0" w:space="0" w:color="auto"/>
            <w:right w:val="none" w:sz="0" w:space="0" w:color="auto"/>
          </w:divBdr>
        </w:div>
      </w:divsChild>
    </w:div>
    <w:div w:id="360977723">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66179127">
      <w:bodyDiv w:val="1"/>
      <w:marLeft w:val="0"/>
      <w:marRight w:val="0"/>
      <w:marTop w:val="0"/>
      <w:marBottom w:val="0"/>
      <w:divBdr>
        <w:top w:val="none" w:sz="0" w:space="0" w:color="auto"/>
        <w:left w:val="none" w:sz="0" w:space="0" w:color="auto"/>
        <w:bottom w:val="none" w:sz="0" w:space="0" w:color="auto"/>
        <w:right w:val="none" w:sz="0" w:space="0" w:color="auto"/>
      </w:divBdr>
    </w:div>
    <w:div w:id="687415030">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0455090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41628259">
      <w:bodyDiv w:val="1"/>
      <w:marLeft w:val="0"/>
      <w:marRight w:val="0"/>
      <w:marTop w:val="0"/>
      <w:marBottom w:val="0"/>
      <w:divBdr>
        <w:top w:val="none" w:sz="0" w:space="0" w:color="auto"/>
        <w:left w:val="none" w:sz="0" w:space="0" w:color="auto"/>
        <w:bottom w:val="none" w:sz="0" w:space="0" w:color="auto"/>
        <w:right w:val="none" w:sz="0" w:space="0" w:color="auto"/>
      </w:divBdr>
    </w:div>
    <w:div w:id="1739401173">
      <w:bodyDiv w:val="1"/>
      <w:marLeft w:val="0"/>
      <w:marRight w:val="0"/>
      <w:marTop w:val="0"/>
      <w:marBottom w:val="0"/>
      <w:divBdr>
        <w:top w:val="none" w:sz="0" w:space="0" w:color="auto"/>
        <w:left w:val="none" w:sz="0" w:space="0" w:color="auto"/>
        <w:bottom w:val="none" w:sz="0" w:space="0" w:color="auto"/>
        <w:right w:val="none" w:sz="0" w:space="0" w:color="auto"/>
      </w:divBdr>
    </w:div>
    <w:div w:id="1815373837">
      <w:bodyDiv w:val="1"/>
      <w:marLeft w:val="0"/>
      <w:marRight w:val="0"/>
      <w:marTop w:val="0"/>
      <w:marBottom w:val="0"/>
      <w:divBdr>
        <w:top w:val="none" w:sz="0" w:space="0" w:color="auto"/>
        <w:left w:val="none" w:sz="0" w:space="0" w:color="auto"/>
        <w:bottom w:val="none" w:sz="0" w:space="0" w:color="auto"/>
        <w:right w:val="none" w:sz="0" w:space="0" w:color="auto"/>
      </w:divBdr>
      <w:divsChild>
        <w:div w:id="2130590908">
          <w:marLeft w:val="0"/>
          <w:marRight w:val="0"/>
          <w:marTop w:val="0"/>
          <w:marBottom w:val="0"/>
          <w:divBdr>
            <w:top w:val="none" w:sz="0" w:space="0" w:color="auto"/>
            <w:left w:val="none" w:sz="0" w:space="0" w:color="auto"/>
            <w:bottom w:val="none" w:sz="0" w:space="0" w:color="auto"/>
            <w:right w:val="none" w:sz="0" w:space="0" w:color="auto"/>
          </w:divBdr>
        </w:div>
      </w:divsChild>
    </w:div>
    <w:div w:id="203267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0414C-70A8-4153-8B2E-94EB2F70B4A7}">
  <ds:schemaRefs>
    <ds:schemaRef ds:uri="http://purl.org/dc/elements/1.1/"/>
    <ds:schemaRef ds:uri="3679bf0f-1d7e-438f-afa5-6ebf1e20f9b8"/>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ce21bc6c-711a-4065-a01c-a8f0e29e3ad8"/>
    <ds:schemaRef ds:uri="http://purl.org/dc/dcmitype/"/>
  </ds:schemaRefs>
</ds:datastoreItem>
</file>

<file path=customXml/itemProps2.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FD37C865-CE18-4105-93D2-85CCC174B9BF}">
  <ds:schemaRefs>
    <ds:schemaRef ds:uri="http://schemas.microsoft.com/sharepoint/v3/contenttype/forms"/>
  </ds:schemaRefs>
</ds:datastoreItem>
</file>

<file path=customXml/itemProps4.xml><?xml version="1.0" encoding="utf-8"?>
<ds:datastoreItem xmlns:ds="http://schemas.openxmlformats.org/officeDocument/2006/customXml" ds:itemID="{930FFA35-5BD4-4C26-B996-955F5FFFF30E}"/>
</file>

<file path=docProps/app.xml><?xml version="1.0" encoding="utf-8"?>
<Properties xmlns="http://schemas.openxmlformats.org/officeDocument/2006/extended-properties" xmlns:vt="http://schemas.openxmlformats.org/officeDocument/2006/docPropsVTypes">
  <Template>Normal</Template>
  <TotalTime>132</TotalTime>
  <Pages>9</Pages>
  <Words>3958</Words>
  <Characters>22565</Characters>
  <Application>Microsoft Office Word</Application>
  <DocSecurity>0</DocSecurity>
  <Lines>188</Lines>
  <Paragraphs>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26471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Erica Allis</dc:creator>
  <cp:lastModifiedBy>Frédérique JULLIARD</cp:lastModifiedBy>
  <cp:revision>60</cp:revision>
  <cp:lastPrinted>2023-04-17T16:41:00Z</cp:lastPrinted>
  <dcterms:created xsi:type="dcterms:W3CDTF">2023-06-13T08:33:00Z</dcterms:created>
  <dcterms:modified xsi:type="dcterms:W3CDTF">2023-06-13T12:55:00Z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lucie.perrin</vt:lpwstr>
  </property>
  <property fmtid="{D5CDD505-2E9C-101B-9397-08002B2CF9AE}" pid="6" name="GeneratedDate">
    <vt:lpwstr>04/28/2023 14:52:12</vt:lpwstr>
  </property>
  <property fmtid="{D5CDD505-2E9C-101B-9397-08002B2CF9AE}" pid="7" name="OriginalDocID">
    <vt:lpwstr>5c7c4076-1e21-4d6d-bea0-0224ecd3aa08</vt:lpwstr>
  </property>
</Properties>
</file>